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5F0A9" w14:textId="77777777" w:rsidR="0082705F" w:rsidRPr="0082705F" w:rsidRDefault="0082705F" w:rsidP="0082705F">
      <w:pPr>
        <w:pStyle w:val="NoSpacing"/>
        <w:jc w:val="center"/>
        <w:rPr>
          <w:rFonts w:ascii="Arabic Typesetting" w:hAnsi="Arabic Typesetting" w:cs="Arabic Typesetting"/>
          <w:b/>
          <w:bCs/>
          <w:sz w:val="96"/>
          <w:szCs w:val="96"/>
          <w:rtl/>
        </w:rPr>
      </w:pPr>
      <w:r w:rsidRPr="0082705F">
        <w:rPr>
          <w:rFonts w:ascii="Arabic Typesetting" w:hAnsi="Arabic Typesetting" w:cs="Arabic Typesetting"/>
          <w:b/>
          <w:bCs/>
          <w:sz w:val="96"/>
          <w:szCs w:val="96"/>
          <w:rtl/>
        </w:rPr>
        <w:t>(</w:t>
      </w:r>
      <w:r w:rsidR="00C34730" w:rsidRPr="0082705F">
        <w:rPr>
          <w:rFonts w:ascii="Arabic Typesetting" w:hAnsi="Arabic Typesetting" w:cs="Arabic Typesetting"/>
          <w:b/>
          <w:bCs/>
          <w:sz w:val="96"/>
          <w:szCs w:val="96"/>
          <w:rtl/>
        </w:rPr>
        <w:t xml:space="preserve">قطاع شئون خدمة المجتمع </w:t>
      </w:r>
      <w:r w:rsidRPr="0082705F">
        <w:rPr>
          <w:rFonts w:ascii="Arabic Typesetting" w:hAnsi="Arabic Typesetting" w:cs="Arabic Typesetting"/>
          <w:b/>
          <w:bCs/>
          <w:sz w:val="96"/>
          <w:szCs w:val="96"/>
          <w:rtl/>
        </w:rPr>
        <w:t>وتنمية البيئة</w:t>
      </w:r>
      <w:r w:rsidRPr="0082705F">
        <w:rPr>
          <w:rFonts w:ascii="Arabic Typesetting" w:hAnsi="Arabic Typesetting" w:cs="Arabic Typesetting" w:hint="cs"/>
          <w:b/>
          <w:bCs/>
          <w:sz w:val="96"/>
          <w:szCs w:val="96"/>
          <w:rtl/>
        </w:rPr>
        <w:t>)</w:t>
      </w:r>
    </w:p>
    <w:p w14:paraId="70C97885" w14:textId="7390C752" w:rsidR="0082705F" w:rsidRPr="0082705F" w:rsidRDefault="00C34730" w:rsidP="00C34730">
      <w:pPr>
        <w:pStyle w:val="NoSpacing"/>
        <w:jc w:val="center"/>
        <w:rPr>
          <w:rFonts w:ascii="Arabic Typesetting" w:hAnsi="Arabic Typesetting" w:cs="Arabic Typesetting"/>
          <w:b/>
          <w:bCs/>
          <w:sz w:val="96"/>
          <w:szCs w:val="96"/>
          <w:rtl/>
        </w:rPr>
      </w:pPr>
      <w:r w:rsidRPr="0082705F">
        <w:rPr>
          <w:rFonts w:ascii="Arabic Typesetting" w:hAnsi="Arabic Typesetting" w:cs="Arabic Typesetting"/>
          <w:b/>
          <w:bCs/>
          <w:sz w:val="96"/>
          <w:szCs w:val="96"/>
          <w:rtl/>
        </w:rPr>
        <w:t xml:space="preserve">وحدة السلامة والصحة المهنية </w:t>
      </w:r>
    </w:p>
    <w:p w14:paraId="7DAD1DCB" w14:textId="143B9465" w:rsidR="00C34730" w:rsidRPr="0082705F" w:rsidRDefault="00C34730" w:rsidP="0082705F">
      <w:pPr>
        <w:pStyle w:val="NoSpacing"/>
        <w:jc w:val="center"/>
        <w:rPr>
          <w:rFonts w:ascii="Arabic Typesetting" w:hAnsi="Arabic Typesetting" w:cs="Arabic Typesetting"/>
          <w:b/>
          <w:bCs/>
          <w:sz w:val="96"/>
          <w:szCs w:val="96"/>
          <w:rtl/>
        </w:rPr>
      </w:pPr>
      <w:r w:rsidRPr="0082705F">
        <w:rPr>
          <w:rFonts w:ascii="Arabic Typesetting" w:hAnsi="Arabic Typesetting" w:cs="Arabic Typesetting"/>
          <w:b/>
          <w:bCs/>
          <w:sz w:val="96"/>
          <w:szCs w:val="96"/>
          <w:rtl/>
        </w:rPr>
        <w:t>وتأمين بيئة العمل</w:t>
      </w:r>
    </w:p>
    <w:p w14:paraId="755CE9DB" w14:textId="77777777" w:rsidR="00C34730" w:rsidRDefault="00C34730" w:rsidP="00C34730">
      <w:pPr>
        <w:pStyle w:val="NoSpacing"/>
        <w:jc w:val="center"/>
        <w:rPr>
          <w:b/>
          <w:bCs/>
          <w:sz w:val="56"/>
          <w:szCs w:val="56"/>
          <w:rtl/>
        </w:rPr>
      </w:pPr>
      <w:r w:rsidRPr="00C34730">
        <w:rPr>
          <w:rFonts w:hint="cs"/>
          <w:b/>
          <w:bCs/>
          <w:sz w:val="56"/>
          <w:szCs w:val="56"/>
          <w:rtl/>
        </w:rPr>
        <w:t>*************</w:t>
      </w:r>
    </w:p>
    <w:p w14:paraId="58C0464B" w14:textId="77777777" w:rsidR="00C34730" w:rsidRPr="00C34730" w:rsidRDefault="00C34730" w:rsidP="00C34730">
      <w:pPr>
        <w:pStyle w:val="NoSpacing"/>
        <w:jc w:val="center"/>
        <w:rPr>
          <w:b/>
          <w:bCs/>
          <w:sz w:val="56"/>
          <w:szCs w:val="56"/>
          <w:rtl/>
        </w:rPr>
      </w:pPr>
    </w:p>
    <w:p w14:paraId="681F6D99" w14:textId="77777777" w:rsidR="00C34730" w:rsidRPr="0082705F" w:rsidRDefault="00C34730" w:rsidP="00C34730">
      <w:pPr>
        <w:pStyle w:val="NoSpacing"/>
        <w:rPr>
          <w:b/>
          <w:bCs/>
          <w:color w:val="FF0000"/>
          <w:sz w:val="144"/>
          <w:szCs w:val="144"/>
          <w:rtl/>
        </w:rPr>
      </w:pPr>
      <w:r w:rsidRPr="0082705F">
        <w:rPr>
          <w:rFonts w:hint="cs"/>
          <w:b/>
          <w:bCs/>
          <w:color w:val="FF0000"/>
          <w:sz w:val="144"/>
          <w:szCs w:val="144"/>
          <w:rtl/>
        </w:rPr>
        <w:t>سيناريوهات التعامل مع الأزمات والكوارث</w:t>
      </w:r>
    </w:p>
    <w:p w14:paraId="5C42EECB" w14:textId="598E6BE2" w:rsidR="00C34730" w:rsidRPr="00C34730" w:rsidRDefault="00C34730" w:rsidP="0082705F">
      <w:pPr>
        <w:pStyle w:val="NoSpacing"/>
        <w:rPr>
          <w:b/>
          <w:bCs/>
          <w:sz w:val="56"/>
          <w:szCs w:val="56"/>
          <w:rtl/>
        </w:rPr>
      </w:pPr>
      <w:r w:rsidRPr="00C34730">
        <w:rPr>
          <w:rFonts w:hint="cs"/>
          <w:b/>
          <w:bCs/>
          <w:sz w:val="144"/>
          <w:szCs w:val="144"/>
          <w:rtl/>
        </w:rPr>
        <w:t xml:space="preserve"> </w:t>
      </w:r>
      <w:r w:rsidR="0082705F">
        <w:rPr>
          <w:rFonts w:hint="cs"/>
          <w:b/>
          <w:bCs/>
          <w:sz w:val="56"/>
          <w:szCs w:val="56"/>
          <w:rtl/>
        </w:rPr>
        <w:t xml:space="preserve">             </w:t>
      </w:r>
      <w:r w:rsidRPr="00C34730">
        <w:rPr>
          <w:rFonts w:hint="cs"/>
          <w:b/>
          <w:bCs/>
          <w:sz w:val="56"/>
          <w:szCs w:val="56"/>
          <w:rtl/>
        </w:rPr>
        <w:t>***************</w:t>
      </w:r>
    </w:p>
    <w:p w14:paraId="304610BE" w14:textId="77777777" w:rsidR="00C34730" w:rsidRPr="0082705F" w:rsidRDefault="00C34730" w:rsidP="00C34730">
      <w:pPr>
        <w:pStyle w:val="NoSpacing"/>
        <w:jc w:val="center"/>
        <w:rPr>
          <w:rFonts w:cs="PT Bold Heading"/>
          <w:b/>
          <w:bCs/>
          <w:sz w:val="72"/>
          <w:szCs w:val="72"/>
          <w:rtl/>
        </w:rPr>
      </w:pPr>
      <w:r w:rsidRPr="0082705F">
        <w:rPr>
          <w:rFonts w:cs="PT Bold Heading" w:hint="cs"/>
          <w:b/>
          <w:bCs/>
          <w:sz w:val="72"/>
          <w:szCs w:val="72"/>
          <w:rtl/>
        </w:rPr>
        <w:t>ك</w:t>
      </w:r>
      <w:r w:rsidRPr="0082705F">
        <w:rPr>
          <w:rFonts w:cs="PT Bold Heading"/>
          <w:b/>
          <w:bCs/>
          <w:sz w:val="72"/>
          <w:szCs w:val="72"/>
          <w:rtl/>
        </w:rPr>
        <w:t>لي</w:t>
      </w:r>
      <w:r w:rsidRPr="0082705F">
        <w:rPr>
          <w:rFonts w:cs="PT Bold Heading" w:hint="cs"/>
          <w:b/>
          <w:bCs/>
          <w:sz w:val="72"/>
          <w:szCs w:val="72"/>
          <w:rtl/>
        </w:rPr>
        <w:t>ــــ</w:t>
      </w:r>
      <w:r w:rsidRPr="0082705F">
        <w:rPr>
          <w:rFonts w:cs="PT Bold Heading"/>
          <w:b/>
          <w:bCs/>
          <w:sz w:val="72"/>
          <w:szCs w:val="72"/>
          <w:rtl/>
        </w:rPr>
        <w:t>ة الزراع</w:t>
      </w:r>
      <w:r w:rsidRPr="0082705F">
        <w:rPr>
          <w:rFonts w:cs="PT Bold Heading" w:hint="cs"/>
          <w:b/>
          <w:bCs/>
          <w:sz w:val="72"/>
          <w:szCs w:val="72"/>
          <w:rtl/>
        </w:rPr>
        <w:t>ـــــ</w:t>
      </w:r>
      <w:r w:rsidRPr="0082705F">
        <w:rPr>
          <w:rFonts w:cs="PT Bold Heading"/>
          <w:b/>
          <w:bCs/>
          <w:sz w:val="72"/>
          <w:szCs w:val="72"/>
          <w:rtl/>
        </w:rPr>
        <w:t xml:space="preserve">ة </w:t>
      </w:r>
    </w:p>
    <w:p w14:paraId="0ECFC81A" w14:textId="2ADC1938" w:rsidR="00C34730" w:rsidRPr="0082705F" w:rsidRDefault="00C34730" w:rsidP="00C34730">
      <w:pPr>
        <w:pStyle w:val="NoSpacing"/>
        <w:jc w:val="center"/>
        <w:rPr>
          <w:rFonts w:cs="PT Bold Heading"/>
          <w:b/>
          <w:bCs/>
          <w:sz w:val="72"/>
          <w:szCs w:val="72"/>
          <w:rtl/>
        </w:rPr>
      </w:pPr>
      <w:r w:rsidRPr="0082705F">
        <w:rPr>
          <w:rFonts w:cs="PT Bold Heading"/>
          <w:b/>
          <w:bCs/>
          <w:sz w:val="72"/>
          <w:szCs w:val="72"/>
          <w:rtl/>
        </w:rPr>
        <w:t>جامع</w:t>
      </w:r>
      <w:r w:rsidRPr="0082705F">
        <w:rPr>
          <w:rFonts w:cs="PT Bold Heading" w:hint="cs"/>
          <w:b/>
          <w:bCs/>
          <w:sz w:val="72"/>
          <w:szCs w:val="72"/>
          <w:rtl/>
        </w:rPr>
        <w:t>ــــ</w:t>
      </w:r>
      <w:r w:rsidRPr="0082705F">
        <w:rPr>
          <w:rFonts w:cs="PT Bold Heading"/>
          <w:b/>
          <w:bCs/>
          <w:sz w:val="72"/>
          <w:szCs w:val="72"/>
          <w:rtl/>
        </w:rPr>
        <w:t>ة بنه</w:t>
      </w:r>
      <w:r w:rsidRPr="0082705F">
        <w:rPr>
          <w:rFonts w:cs="PT Bold Heading" w:hint="cs"/>
          <w:b/>
          <w:bCs/>
          <w:sz w:val="72"/>
          <w:szCs w:val="72"/>
          <w:rtl/>
        </w:rPr>
        <w:t>ـــــ</w:t>
      </w:r>
      <w:r w:rsidRPr="0082705F">
        <w:rPr>
          <w:rFonts w:cs="PT Bold Heading"/>
          <w:b/>
          <w:bCs/>
          <w:sz w:val="72"/>
          <w:szCs w:val="72"/>
          <w:rtl/>
        </w:rPr>
        <w:t>ا</w:t>
      </w:r>
    </w:p>
    <w:p w14:paraId="1D867AB8" w14:textId="2CDFA533" w:rsidR="00C34730" w:rsidRPr="0082705F" w:rsidRDefault="00C34730" w:rsidP="00617197">
      <w:pPr>
        <w:pStyle w:val="NoSpacing"/>
        <w:jc w:val="center"/>
        <w:rPr>
          <w:rFonts w:cs="PT Bold Heading"/>
          <w:b/>
          <w:bCs/>
          <w:sz w:val="72"/>
          <w:szCs w:val="72"/>
          <w:rtl/>
        </w:rPr>
      </w:pPr>
      <w:r w:rsidRPr="0082705F">
        <w:rPr>
          <w:rFonts w:cs="PT Bold Heading"/>
          <w:b/>
          <w:bCs/>
          <w:sz w:val="72"/>
          <w:szCs w:val="72"/>
          <w:rtl/>
        </w:rPr>
        <w:t>للع</w:t>
      </w:r>
      <w:r w:rsidRPr="0082705F">
        <w:rPr>
          <w:rFonts w:cs="PT Bold Heading" w:hint="cs"/>
          <w:b/>
          <w:bCs/>
          <w:sz w:val="72"/>
          <w:szCs w:val="72"/>
          <w:rtl/>
        </w:rPr>
        <w:t>ــــ</w:t>
      </w:r>
      <w:r w:rsidRPr="0082705F">
        <w:rPr>
          <w:rFonts w:cs="PT Bold Heading"/>
          <w:b/>
          <w:bCs/>
          <w:sz w:val="72"/>
          <w:szCs w:val="72"/>
          <w:rtl/>
        </w:rPr>
        <w:t>ام الجامع</w:t>
      </w:r>
      <w:r w:rsidRPr="0082705F">
        <w:rPr>
          <w:rFonts w:cs="PT Bold Heading" w:hint="cs"/>
          <w:b/>
          <w:bCs/>
          <w:sz w:val="72"/>
          <w:szCs w:val="72"/>
          <w:rtl/>
        </w:rPr>
        <w:t>ـــ</w:t>
      </w:r>
      <w:r w:rsidRPr="0082705F">
        <w:rPr>
          <w:rFonts w:cs="PT Bold Heading"/>
          <w:b/>
          <w:bCs/>
          <w:sz w:val="72"/>
          <w:szCs w:val="72"/>
          <w:rtl/>
        </w:rPr>
        <w:t>ى 20</w:t>
      </w:r>
      <w:r w:rsidRPr="0082705F">
        <w:rPr>
          <w:rFonts w:cs="PT Bold Heading" w:hint="cs"/>
          <w:b/>
          <w:bCs/>
          <w:sz w:val="72"/>
          <w:szCs w:val="72"/>
          <w:rtl/>
        </w:rPr>
        <w:t>2</w:t>
      </w:r>
      <w:r w:rsidR="00617197">
        <w:rPr>
          <w:rFonts w:cs="PT Bold Heading" w:hint="cs"/>
          <w:b/>
          <w:bCs/>
          <w:sz w:val="72"/>
          <w:szCs w:val="72"/>
          <w:rtl/>
        </w:rPr>
        <w:t>4</w:t>
      </w:r>
      <w:r w:rsidRPr="0082705F">
        <w:rPr>
          <w:rFonts w:cs="PT Bold Heading"/>
          <w:b/>
          <w:bCs/>
          <w:sz w:val="72"/>
          <w:szCs w:val="72"/>
          <w:rtl/>
        </w:rPr>
        <w:t>/202</w:t>
      </w:r>
      <w:r w:rsidR="00617197">
        <w:rPr>
          <w:rFonts w:cs="PT Bold Heading" w:hint="cs"/>
          <w:b/>
          <w:bCs/>
          <w:sz w:val="72"/>
          <w:szCs w:val="72"/>
          <w:rtl/>
        </w:rPr>
        <w:t>5</w:t>
      </w:r>
      <w:r w:rsidR="0082705F">
        <w:rPr>
          <w:rFonts w:cs="PT Bold Heading"/>
          <w:b/>
          <w:bCs/>
          <w:sz w:val="72"/>
          <w:szCs w:val="72"/>
          <w:rtl/>
        </w:rPr>
        <w:t xml:space="preserve"> </w:t>
      </w:r>
    </w:p>
    <w:p w14:paraId="5CC832B7" w14:textId="24F97F7B" w:rsidR="00437B68" w:rsidRDefault="00437B68" w:rsidP="00437B68">
      <w:pPr>
        <w:pStyle w:val="NoSpacing"/>
        <w:jc w:val="center"/>
        <w:rPr>
          <w:sz w:val="56"/>
          <w:szCs w:val="56"/>
          <w:rtl/>
          <w:lang w:bidi="ar-EG"/>
        </w:rPr>
      </w:pPr>
      <w:r>
        <w:rPr>
          <w:rFonts w:hint="cs"/>
          <w:sz w:val="56"/>
          <w:szCs w:val="56"/>
          <w:rtl/>
          <w:lang w:bidi="ar-EG"/>
        </w:rPr>
        <w:lastRenderedPageBreak/>
        <w:t>الفهرس</w:t>
      </w:r>
    </w:p>
    <w:tbl>
      <w:tblPr>
        <w:tblStyle w:val="TableGrid"/>
        <w:bidiVisual/>
        <w:tblW w:w="0" w:type="auto"/>
        <w:tblLook w:val="04A0" w:firstRow="1" w:lastRow="0" w:firstColumn="1" w:lastColumn="0" w:noHBand="0" w:noVBand="1"/>
      </w:tblPr>
      <w:tblGrid>
        <w:gridCol w:w="1098"/>
        <w:gridCol w:w="6946"/>
        <w:gridCol w:w="2093"/>
      </w:tblGrid>
      <w:tr w:rsidR="00C138EB" w:rsidRPr="007F2F2D" w14:paraId="71FE3F9A" w14:textId="77777777" w:rsidTr="008A4C2B">
        <w:tc>
          <w:tcPr>
            <w:tcW w:w="1098" w:type="dxa"/>
          </w:tcPr>
          <w:p w14:paraId="370F38DF" w14:textId="3C14DFEE" w:rsidR="00C138EB" w:rsidRPr="007F2F2D" w:rsidRDefault="00C138EB" w:rsidP="005C478D">
            <w:pPr>
              <w:pStyle w:val="NoSpacing"/>
              <w:rPr>
                <w:b/>
                <w:bCs/>
                <w:sz w:val="36"/>
                <w:szCs w:val="36"/>
                <w:rtl/>
                <w:lang w:bidi="ar-EG"/>
              </w:rPr>
            </w:pPr>
            <w:r w:rsidRPr="007F2F2D">
              <w:rPr>
                <w:rFonts w:hint="cs"/>
                <w:b/>
                <w:bCs/>
                <w:sz w:val="36"/>
                <w:szCs w:val="36"/>
                <w:rtl/>
                <w:lang w:bidi="ar-EG"/>
              </w:rPr>
              <w:t>م</w:t>
            </w:r>
          </w:p>
        </w:tc>
        <w:tc>
          <w:tcPr>
            <w:tcW w:w="6946" w:type="dxa"/>
          </w:tcPr>
          <w:p w14:paraId="5E05A6BD" w14:textId="25BDE1FE" w:rsidR="00C138EB" w:rsidRPr="007F2F2D" w:rsidRDefault="00C138EB" w:rsidP="005C478D">
            <w:pPr>
              <w:pStyle w:val="NoSpacing"/>
              <w:rPr>
                <w:b/>
                <w:bCs/>
                <w:sz w:val="36"/>
                <w:szCs w:val="36"/>
                <w:rtl/>
                <w:lang w:bidi="ar-EG"/>
              </w:rPr>
            </w:pPr>
            <w:r w:rsidRPr="007F2F2D">
              <w:rPr>
                <w:rFonts w:hint="cs"/>
                <w:b/>
                <w:bCs/>
                <w:sz w:val="36"/>
                <w:szCs w:val="36"/>
                <w:rtl/>
                <w:lang w:bidi="ar-EG"/>
              </w:rPr>
              <w:t xml:space="preserve">                                   أسماء العنوان </w:t>
            </w:r>
          </w:p>
        </w:tc>
        <w:tc>
          <w:tcPr>
            <w:tcW w:w="2093" w:type="dxa"/>
          </w:tcPr>
          <w:p w14:paraId="19DA97CC" w14:textId="36714F68" w:rsidR="00C138EB" w:rsidRPr="007F2F2D" w:rsidRDefault="00C138EB" w:rsidP="005C478D">
            <w:pPr>
              <w:pStyle w:val="NoSpacing"/>
              <w:rPr>
                <w:b/>
                <w:bCs/>
                <w:sz w:val="36"/>
                <w:szCs w:val="36"/>
                <w:rtl/>
                <w:lang w:bidi="ar-EG"/>
              </w:rPr>
            </w:pPr>
            <w:r w:rsidRPr="007F2F2D">
              <w:rPr>
                <w:rFonts w:hint="cs"/>
                <w:b/>
                <w:bCs/>
                <w:sz w:val="36"/>
                <w:szCs w:val="36"/>
                <w:rtl/>
                <w:lang w:bidi="ar-EG"/>
              </w:rPr>
              <w:t xml:space="preserve">   رقم الصفحــــــــة </w:t>
            </w:r>
          </w:p>
        </w:tc>
      </w:tr>
      <w:tr w:rsidR="00C138EB" w:rsidRPr="007F2F2D" w14:paraId="15C58DED" w14:textId="77777777" w:rsidTr="008A4C2B">
        <w:tc>
          <w:tcPr>
            <w:tcW w:w="1098" w:type="dxa"/>
          </w:tcPr>
          <w:p w14:paraId="41DAF6A0" w14:textId="3E3921F8" w:rsidR="00C138EB" w:rsidRPr="007F2F2D" w:rsidRDefault="00C138EB" w:rsidP="00C138EB">
            <w:pPr>
              <w:pStyle w:val="NoSpacing"/>
              <w:numPr>
                <w:ilvl w:val="0"/>
                <w:numId w:val="28"/>
              </w:numPr>
              <w:rPr>
                <w:b/>
                <w:bCs/>
                <w:sz w:val="36"/>
                <w:szCs w:val="36"/>
                <w:rtl/>
                <w:lang w:bidi="ar-EG"/>
              </w:rPr>
            </w:pPr>
          </w:p>
        </w:tc>
        <w:tc>
          <w:tcPr>
            <w:tcW w:w="6946" w:type="dxa"/>
          </w:tcPr>
          <w:p w14:paraId="08341F63" w14:textId="0639A08B" w:rsidR="00C138EB" w:rsidRPr="007F2F2D" w:rsidRDefault="00C138EB" w:rsidP="005C478D">
            <w:pPr>
              <w:pStyle w:val="NoSpacing"/>
              <w:rPr>
                <w:b/>
                <w:bCs/>
                <w:sz w:val="36"/>
                <w:szCs w:val="36"/>
                <w:rtl/>
                <w:lang w:bidi="ar-EG"/>
              </w:rPr>
            </w:pPr>
            <w:r w:rsidRPr="007F2F2D">
              <w:rPr>
                <w:rFonts w:hint="cs"/>
                <w:b/>
                <w:bCs/>
                <w:sz w:val="36"/>
                <w:szCs w:val="36"/>
                <w:rtl/>
                <w:lang w:bidi="ar-EG"/>
              </w:rPr>
              <w:t xml:space="preserve">المقدمـــــــــــــــــة </w:t>
            </w:r>
          </w:p>
        </w:tc>
        <w:tc>
          <w:tcPr>
            <w:tcW w:w="2093" w:type="dxa"/>
          </w:tcPr>
          <w:p w14:paraId="52A4C279" w14:textId="6BD0A439" w:rsidR="00C138EB" w:rsidRPr="007F2F2D" w:rsidRDefault="00C138EB" w:rsidP="00C138EB">
            <w:pPr>
              <w:pStyle w:val="NoSpacing"/>
              <w:jc w:val="center"/>
              <w:rPr>
                <w:b/>
                <w:bCs/>
                <w:sz w:val="36"/>
                <w:szCs w:val="36"/>
                <w:rtl/>
                <w:lang w:bidi="ar-EG"/>
              </w:rPr>
            </w:pPr>
            <w:r w:rsidRPr="007F2F2D">
              <w:rPr>
                <w:rFonts w:hint="cs"/>
                <w:b/>
                <w:bCs/>
                <w:sz w:val="36"/>
                <w:szCs w:val="36"/>
                <w:rtl/>
                <w:lang w:bidi="ar-EG"/>
              </w:rPr>
              <w:t>3</w:t>
            </w:r>
          </w:p>
        </w:tc>
      </w:tr>
      <w:tr w:rsidR="00C138EB" w:rsidRPr="007F2F2D" w14:paraId="6EBD730F" w14:textId="77777777" w:rsidTr="008A4C2B">
        <w:tc>
          <w:tcPr>
            <w:tcW w:w="1098" w:type="dxa"/>
          </w:tcPr>
          <w:p w14:paraId="56E27B23" w14:textId="77777777" w:rsidR="00C138EB" w:rsidRPr="007F2F2D" w:rsidRDefault="00C138EB" w:rsidP="00C138EB">
            <w:pPr>
              <w:pStyle w:val="NoSpacing"/>
              <w:numPr>
                <w:ilvl w:val="0"/>
                <w:numId w:val="28"/>
              </w:numPr>
              <w:rPr>
                <w:b/>
                <w:bCs/>
                <w:sz w:val="36"/>
                <w:szCs w:val="36"/>
                <w:rtl/>
                <w:lang w:bidi="ar-EG"/>
              </w:rPr>
            </w:pPr>
          </w:p>
        </w:tc>
        <w:tc>
          <w:tcPr>
            <w:tcW w:w="6946" w:type="dxa"/>
          </w:tcPr>
          <w:p w14:paraId="499AD6D7" w14:textId="3AE34B19" w:rsidR="00C138EB" w:rsidRPr="007F2F2D" w:rsidRDefault="00C138EB" w:rsidP="005C478D">
            <w:pPr>
              <w:pStyle w:val="NoSpacing"/>
              <w:rPr>
                <w:b/>
                <w:bCs/>
                <w:sz w:val="36"/>
                <w:szCs w:val="36"/>
                <w:rtl/>
                <w:lang w:bidi="ar-EG"/>
              </w:rPr>
            </w:pPr>
            <w:r w:rsidRPr="007F2F2D">
              <w:rPr>
                <w:rFonts w:hint="cs"/>
                <w:b/>
                <w:bCs/>
                <w:sz w:val="36"/>
                <w:szCs w:val="36"/>
                <w:rtl/>
                <w:lang w:bidi="ar-EG"/>
              </w:rPr>
              <w:t xml:space="preserve">سيناريوهات التعامل مع الحريق </w:t>
            </w:r>
          </w:p>
        </w:tc>
        <w:tc>
          <w:tcPr>
            <w:tcW w:w="2093" w:type="dxa"/>
          </w:tcPr>
          <w:p w14:paraId="5430C9E0" w14:textId="3CC4BF1F" w:rsidR="00C138EB" w:rsidRPr="007F2F2D" w:rsidRDefault="00C138EB" w:rsidP="00C138EB">
            <w:pPr>
              <w:pStyle w:val="NoSpacing"/>
              <w:jc w:val="center"/>
              <w:rPr>
                <w:b/>
                <w:bCs/>
                <w:sz w:val="36"/>
                <w:szCs w:val="36"/>
                <w:rtl/>
                <w:lang w:bidi="ar-EG"/>
              </w:rPr>
            </w:pPr>
            <w:r w:rsidRPr="007F2F2D">
              <w:rPr>
                <w:rFonts w:hint="cs"/>
                <w:b/>
                <w:bCs/>
                <w:sz w:val="36"/>
                <w:szCs w:val="36"/>
                <w:rtl/>
                <w:lang w:bidi="ar-EG"/>
              </w:rPr>
              <w:t>4</w:t>
            </w:r>
          </w:p>
        </w:tc>
      </w:tr>
      <w:tr w:rsidR="00C138EB" w:rsidRPr="007F2F2D" w14:paraId="0765E47F" w14:textId="77777777" w:rsidTr="008A4C2B">
        <w:tc>
          <w:tcPr>
            <w:tcW w:w="1098" w:type="dxa"/>
          </w:tcPr>
          <w:p w14:paraId="74F3FABC" w14:textId="77777777" w:rsidR="00C138EB" w:rsidRPr="007F2F2D" w:rsidRDefault="00C138EB" w:rsidP="00C138EB">
            <w:pPr>
              <w:pStyle w:val="NoSpacing"/>
              <w:numPr>
                <w:ilvl w:val="0"/>
                <w:numId w:val="28"/>
              </w:numPr>
              <w:rPr>
                <w:b/>
                <w:bCs/>
                <w:sz w:val="36"/>
                <w:szCs w:val="36"/>
                <w:rtl/>
                <w:lang w:bidi="ar-EG"/>
              </w:rPr>
            </w:pPr>
          </w:p>
        </w:tc>
        <w:tc>
          <w:tcPr>
            <w:tcW w:w="6946" w:type="dxa"/>
          </w:tcPr>
          <w:p w14:paraId="4EE6FAE7" w14:textId="7FD4675C" w:rsidR="00C138EB" w:rsidRPr="007F2F2D" w:rsidRDefault="00C138EB" w:rsidP="005C478D">
            <w:pPr>
              <w:pStyle w:val="NoSpacing"/>
              <w:rPr>
                <w:b/>
                <w:bCs/>
                <w:sz w:val="36"/>
                <w:szCs w:val="36"/>
                <w:rtl/>
                <w:lang w:bidi="ar-EG"/>
              </w:rPr>
            </w:pPr>
            <w:r w:rsidRPr="007F2F2D">
              <w:rPr>
                <w:rFonts w:hint="cs"/>
                <w:b/>
                <w:bCs/>
                <w:sz w:val="36"/>
                <w:szCs w:val="36"/>
                <w:rtl/>
                <w:lang w:bidi="ar-EG"/>
              </w:rPr>
              <w:t xml:space="preserve">سيناريوهات التعامل مع حريق المعامل </w:t>
            </w:r>
          </w:p>
        </w:tc>
        <w:tc>
          <w:tcPr>
            <w:tcW w:w="2093" w:type="dxa"/>
          </w:tcPr>
          <w:p w14:paraId="0E344C75" w14:textId="128E2019" w:rsidR="00C138EB" w:rsidRPr="007F2F2D" w:rsidRDefault="00C138EB" w:rsidP="00C138EB">
            <w:pPr>
              <w:pStyle w:val="NoSpacing"/>
              <w:jc w:val="center"/>
              <w:rPr>
                <w:b/>
                <w:bCs/>
                <w:sz w:val="36"/>
                <w:szCs w:val="36"/>
                <w:rtl/>
                <w:lang w:bidi="ar-EG"/>
              </w:rPr>
            </w:pPr>
            <w:r w:rsidRPr="007F2F2D">
              <w:rPr>
                <w:rFonts w:hint="cs"/>
                <w:b/>
                <w:bCs/>
                <w:sz w:val="36"/>
                <w:szCs w:val="36"/>
                <w:rtl/>
                <w:lang w:bidi="ar-EG"/>
              </w:rPr>
              <w:t>5</w:t>
            </w:r>
          </w:p>
        </w:tc>
      </w:tr>
      <w:tr w:rsidR="00C138EB" w:rsidRPr="007F2F2D" w14:paraId="7C2C1E3C" w14:textId="77777777" w:rsidTr="008A4C2B">
        <w:tc>
          <w:tcPr>
            <w:tcW w:w="1098" w:type="dxa"/>
          </w:tcPr>
          <w:p w14:paraId="6AFB9441" w14:textId="77777777" w:rsidR="00C138EB" w:rsidRPr="007F2F2D" w:rsidRDefault="00C138EB" w:rsidP="00C138EB">
            <w:pPr>
              <w:pStyle w:val="NoSpacing"/>
              <w:numPr>
                <w:ilvl w:val="0"/>
                <w:numId w:val="28"/>
              </w:numPr>
              <w:rPr>
                <w:b/>
                <w:bCs/>
                <w:sz w:val="36"/>
                <w:szCs w:val="36"/>
                <w:rtl/>
                <w:lang w:bidi="ar-EG"/>
              </w:rPr>
            </w:pPr>
          </w:p>
        </w:tc>
        <w:tc>
          <w:tcPr>
            <w:tcW w:w="6946" w:type="dxa"/>
          </w:tcPr>
          <w:p w14:paraId="507383B0" w14:textId="0DD3BB50" w:rsidR="00C138EB" w:rsidRPr="007F2F2D" w:rsidRDefault="00C138EB" w:rsidP="005F4F2C">
            <w:pPr>
              <w:pStyle w:val="NoSpacing"/>
              <w:rPr>
                <w:b/>
                <w:bCs/>
                <w:sz w:val="36"/>
                <w:szCs w:val="36"/>
                <w:rtl/>
                <w:lang w:bidi="ar-EG"/>
              </w:rPr>
            </w:pPr>
            <w:r w:rsidRPr="007F2F2D">
              <w:rPr>
                <w:rFonts w:hint="cs"/>
                <w:b/>
                <w:bCs/>
                <w:sz w:val="36"/>
                <w:szCs w:val="36"/>
                <w:rtl/>
                <w:lang w:bidi="ar-EG"/>
              </w:rPr>
              <w:t>معلومات عن كيفية التعامل مع الحريق علي مستوي العا</w:t>
            </w:r>
            <w:r w:rsidR="005F4F2C">
              <w:rPr>
                <w:rFonts w:hint="cs"/>
                <w:b/>
                <w:bCs/>
                <w:sz w:val="36"/>
                <w:szCs w:val="36"/>
                <w:rtl/>
                <w:lang w:bidi="ar-EG"/>
              </w:rPr>
              <w:t>م</w:t>
            </w:r>
            <w:r w:rsidRPr="007F2F2D">
              <w:rPr>
                <w:rFonts w:hint="cs"/>
                <w:b/>
                <w:bCs/>
                <w:sz w:val="36"/>
                <w:szCs w:val="36"/>
                <w:rtl/>
                <w:lang w:bidi="ar-EG"/>
              </w:rPr>
              <w:t xml:space="preserve">لين والمواد المستخدمة </w:t>
            </w:r>
          </w:p>
        </w:tc>
        <w:tc>
          <w:tcPr>
            <w:tcW w:w="2093" w:type="dxa"/>
          </w:tcPr>
          <w:p w14:paraId="7A8FDD5C" w14:textId="1289D510" w:rsidR="00C138EB" w:rsidRPr="007F2F2D" w:rsidRDefault="00C138EB" w:rsidP="00C138EB">
            <w:pPr>
              <w:pStyle w:val="NoSpacing"/>
              <w:jc w:val="center"/>
              <w:rPr>
                <w:b/>
                <w:bCs/>
                <w:sz w:val="36"/>
                <w:szCs w:val="36"/>
                <w:rtl/>
                <w:lang w:bidi="ar-EG"/>
              </w:rPr>
            </w:pPr>
            <w:r w:rsidRPr="007F2F2D">
              <w:rPr>
                <w:rFonts w:hint="cs"/>
                <w:b/>
                <w:bCs/>
                <w:sz w:val="36"/>
                <w:szCs w:val="36"/>
                <w:rtl/>
                <w:lang w:bidi="ar-EG"/>
              </w:rPr>
              <w:t>6</w:t>
            </w:r>
          </w:p>
        </w:tc>
      </w:tr>
      <w:tr w:rsidR="00C138EB" w:rsidRPr="007F2F2D" w14:paraId="580F53D0" w14:textId="77777777" w:rsidTr="008A4C2B">
        <w:tc>
          <w:tcPr>
            <w:tcW w:w="1098" w:type="dxa"/>
          </w:tcPr>
          <w:p w14:paraId="4390E1E7" w14:textId="77777777" w:rsidR="00C138EB" w:rsidRPr="007F2F2D" w:rsidRDefault="00C138EB" w:rsidP="00C138EB">
            <w:pPr>
              <w:pStyle w:val="NoSpacing"/>
              <w:numPr>
                <w:ilvl w:val="0"/>
                <w:numId w:val="28"/>
              </w:numPr>
              <w:rPr>
                <w:b/>
                <w:bCs/>
                <w:sz w:val="36"/>
                <w:szCs w:val="36"/>
                <w:rtl/>
                <w:lang w:bidi="ar-EG"/>
              </w:rPr>
            </w:pPr>
          </w:p>
        </w:tc>
        <w:tc>
          <w:tcPr>
            <w:tcW w:w="6946" w:type="dxa"/>
          </w:tcPr>
          <w:p w14:paraId="2837295F" w14:textId="69C8C474" w:rsidR="00C138EB" w:rsidRPr="007F2F2D" w:rsidRDefault="00C138EB" w:rsidP="005C478D">
            <w:pPr>
              <w:pStyle w:val="NoSpacing"/>
              <w:rPr>
                <w:b/>
                <w:bCs/>
                <w:sz w:val="36"/>
                <w:szCs w:val="36"/>
                <w:rtl/>
                <w:lang w:bidi="ar-EG"/>
              </w:rPr>
            </w:pPr>
            <w:r w:rsidRPr="007F2F2D">
              <w:rPr>
                <w:rFonts w:hint="cs"/>
                <w:b/>
                <w:bCs/>
                <w:sz w:val="36"/>
                <w:szCs w:val="36"/>
                <w:rtl/>
                <w:lang w:bidi="ar-EG"/>
              </w:rPr>
              <w:t xml:space="preserve">التعامل مع المواد الكيميائية القابلة للاشتعال </w:t>
            </w:r>
          </w:p>
        </w:tc>
        <w:tc>
          <w:tcPr>
            <w:tcW w:w="2093" w:type="dxa"/>
          </w:tcPr>
          <w:p w14:paraId="673ADBCE" w14:textId="562589C1" w:rsidR="00C138EB" w:rsidRPr="007F2F2D" w:rsidRDefault="00C138EB" w:rsidP="00C138EB">
            <w:pPr>
              <w:pStyle w:val="NoSpacing"/>
              <w:jc w:val="center"/>
              <w:rPr>
                <w:b/>
                <w:bCs/>
                <w:sz w:val="36"/>
                <w:szCs w:val="36"/>
                <w:rtl/>
                <w:lang w:bidi="ar-EG"/>
              </w:rPr>
            </w:pPr>
            <w:r w:rsidRPr="007F2F2D">
              <w:rPr>
                <w:rFonts w:hint="cs"/>
                <w:b/>
                <w:bCs/>
                <w:sz w:val="36"/>
                <w:szCs w:val="36"/>
                <w:rtl/>
                <w:lang w:bidi="ar-EG"/>
              </w:rPr>
              <w:t>7</w:t>
            </w:r>
          </w:p>
        </w:tc>
      </w:tr>
      <w:tr w:rsidR="00C138EB" w:rsidRPr="007F2F2D" w14:paraId="608CB7B6" w14:textId="77777777" w:rsidTr="008A4C2B">
        <w:tc>
          <w:tcPr>
            <w:tcW w:w="1098" w:type="dxa"/>
          </w:tcPr>
          <w:p w14:paraId="5F0F3491" w14:textId="77777777" w:rsidR="00C138EB" w:rsidRPr="007F2F2D" w:rsidRDefault="00C138EB" w:rsidP="00C138EB">
            <w:pPr>
              <w:pStyle w:val="NoSpacing"/>
              <w:numPr>
                <w:ilvl w:val="0"/>
                <w:numId w:val="28"/>
              </w:numPr>
              <w:rPr>
                <w:b/>
                <w:bCs/>
                <w:sz w:val="36"/>
                <w:szCs w:val="36"/>
                <w:rtl/>
                <w:lang w:bidi="ar-EG"/>
              </w:rPr>
            </w:pPr>
          </w:p>
        </w:tc>
        <w:tc>
          <w:tcPr>
            <w:tcW w:w="6946" w:type="dxa"/>
          </w:tcPr>
          <w:p w14:paraId="65608EFE" w14:textId="44299FCB"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نقل المواد القابلة للاشتعال في أوعية معدنيــــــــة </w:t>
            </w:r>
          </w:p>
        </w:tc>
        <w:tc>
          <w:tcPr>
            <w:tcW w:w="2093" w:type="dxa"/>
          </w:tcPr>
          <w:p w14:paraId="445A8AD4" w14:textId="0BE41627"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8</w:t>
            </w:r>
          </w:p>
        </w:tc>
      </w:tr>
      <w:tr w:rsidR="00C138EB" w:rsidRPr="007F2F2D" w14:paraId="7D0F3B78" w14:textId="77777777" w:rsidTr="008A4C2B">
        <w:tc>
          <w:tcPr>
            <w:tcW w:w="1098" w:type="dxa"/>
          </w:tcPr>
          <w:p w14:paraId="1170B303" w14:textId="77777777" w:rsidR="00C138EB" w:rsidRPr="007F2F2D" w:rsidRDefault="00C138EB" w:rsidP="00C138EB">
            <w:pPr>
              <w:pStyle w:val="NoSpacing"/>
              <w:numPr>
                <w:ilvl w:val="0"/>
                <w:numId w:val="28"/>
              </w:numPr>
              <w:rPr>
                <w:b/>
                <w:bCs/>
                <w:sz w:val="36"/>
                <w:szCs w:val="36"/>
                <w:rtl/>
                <w:lang w:bidi="ar-EG"/>
              </w:rPr>
            </w:pPr>
          </w:p>
        </w:tc>
        <w:tc>
          <w:tcPr>
            <w:tcW w:w="6946" w:type="dxa"/>
          </w:tcPr>
          <w:p w14:paraId="2B90312A" w14:textId="53E8E6DB"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السوائل القابلة للاشتعال </w:t>
            </w:r>
          </w:p>
        </w:tc>
        <w:tc>
          <w:tcPr>
            <w:tcW w:w="2093" w:type="dxa"/>
          </w:tcPr>
          <w:p w14:paraId="55BADF24" w14:textId="28ED4B3B"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8</w:t>
            </w:r>
          </w:p>
        </w:tc>
      </w:tr>
      <w:tr w:rsidR="00C138EB" w:rsidRPr="007F2F2D" w14:paraId="5E2652D1" w14:textId="77777777" w:rsidTr="008A4C2B">
        <w:tc>
          <w:tcPr>
            <w:tcW w:w="1098" w:type="dxa"/>
          </w:tcPr>
          <w:p w14:paraId="4C69712A" w14:textId="77777777" w:rsidR="00C138EB" w:rsidRPr="007F2F2D" w:rsidRDefault="00C138EB" w:rsidP="00C138EB">
            <w:pPr>
              <w:pStyle w:val="NoSpacing"/>
              <w:numPr>
                <w:ilvl w:val="0"/>
                <w:numId w:val="28"/>
              </w:numPr>
              <w:rPr>
                <w:b/>
                <w:bCs/>
                <w:sz w:val="36"/>
                <w:szCs w:val="36"/>
                <w:rtl/>
                <w:lang w:bidi="ar-EG"/>
              </w:rPr>
            </w:pPr>
          </w:p>
        </w:tc>
        <w:tc>
          <w:tcPr>
            <w:tcW w:w="6946" w:type="dxa"/>
          </w:tcPr>
          <w:p w14:paraId="04273ACB" w14:textId="72075DEF"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الغازات القابلة للاشتعال </w:t>
            </w:r>
          </w:p>
        </w:tc>
        <w:tc>
          <w:tcPr>
            <w:tcW w:w="2093" w:type="dxa"/>
          </w:tcPr>
          <w:p w14:paraId="70072BC0" w14:textId="1FAB9ADA"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9</w:t>
            </w:r>
          </w:p>
        </w:tc>
      </w:tr>
      <w:tr w:rsidR="00C138EB" w:rsidRPr="007F2F2D" w14:paraId="280B9EE2" w14:textId="77777777" w:rsidTr="008A4C2B">
        <w:tc>
          <w:tcPr>
            <w:tcW w:w="1098" w:type="dxa"/>
          </w:tcPr>
          <w:p w14:paraId="7F4415AE" w14:textId="77777777" w:rsidR="00C138EB" w:rsidRPr="007F2F2D" w:rsidRDefault="00C138EB" w:rsidP="00C138EB">
            <w:pPr>
              <w:pStyle w:val="NoSpacing"/>
              <w:numPr>
                <w:ilvl w:val="0"/>
                <w:numId w:val="28"/>
              </w:numPr>
              <w:rPr>
                <w:b/>
                <w:bCs/>
                <w:sz w:val="36"/>
                <w:szCs w:val="36"/>
                <w:rtl/>
                <w:lang w:bidi="ar-EG"/>
              </w:rPr>
            </w:pPr>
          </w:p>
        </w:tc>
        <w:tc>
          <w:tcPr>
            <w:tcW w:w="6946" w:type="dxa"/>
          </w:tcPr>
          <w:p w14:paraId="7200BAC8" w14:textId="2F8CF3E9" w:rsidR="00C138EB" w:rsidRPr="007F2F2D" w:rsidRDefault="007F2F2D" w:rsidP="005C478D">
            <w:pPr>
              <w:pStyle w:val="NoSpacing"/>
              <w:rPr>
                <w:b/>
                <w:bCs/>
                <w:sz w:val="36"/>
                <w:szCs w:val="36"/>
                <w:rtl/>
                <w:lang w:bidi="ar-EG"/>
              </w:rPr>
            </w:pPr>
            <w:r w:rsidRPr="007F2F2D">
              <w:rPr>
                <w:rFonts w:hint="cs"/>
                <w:b/>
                <w:bCs/>
                <w:sz w:val="36"/>
                <w:szCs w:val="36"/>
                <w:rtl/>
                <w:lang w:bidi="ar-EG"/>
              </w:rPr>
              <w:t>أشتعال المواد عن طريق الاشتعال المستحث</w:t>
            </w:r>
          </w:p>
        </w:tc>
        <w:tc>
          <w:tcPr>
            <w:tcW w:w="2093" w:type="dxa"/>
          </w:tcPr>
          <w:p w14:paraId="210A6D30" w14:textId="4D75FBC0"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9</w:t>
            </w:r>
          </w:p>
        </w:tc>
      </w:tr>
      <w:tr w:rsidR="00C138EB" w:rsidRPr="007F2F2D" w14:paraId="78116B18" w14:textId="77777777" w:rsidTr="008A4C2B">
        <w:tc>
          <w:tcPr>
            <w:tcW w:w="1098" w:type="dxa"/>
          </w:tcPr>
          <w:p w14:paraId="60DB12C6" w14:textId="77777777" w:rsidR="00C138EB" w:rsidRPr="007F2F2D" w:rsidRDefault="00C138EB" w:rsidP="00C138EB">
            <w:pPr>
              <w:pStyle w:val="NoSpacing"/>
              <w:numPr>
                <w:ilvl w:val="0"/>
                <w:numId w:val="28"/>
              </w:numPr>
              <w:rPr>
                <w:b/>
                <w:bCs/>
                <w:sz w:val="36"/>
                <w:szCs w:val="36"/>
                <w:rtl/>
                <w:lang w:bidi="ar-EG"/>
              </w:rPr>
            </w:pPr>
          </w:p>
        </w:tc>
        <w:tc>
          <w:tcPr>
            <w:tcW w:w="6946" w:type="dxa"/>
          </w:tcPr>
          <w:p w14:paraId="4F6C2B7E" w14:textId="55BF4031"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العمل مع المواد النشطة جدا أو المتفجرات </w:t>
            </w:r>
          </w:p>
        </w:tc>
        <w:tc>
          <w:tcPr>
            <w:tcW w:w="2093" w:type="dxa"/>
          </w:tcPr>
          <w:p w14:paraId="03CD5A64" w14:textId="250E8A71"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10</w:t>
            </w:r>
          </w:p>
        </w:tc>
      </w:tr>
      <w:tr w:rsidR="00C138EB" w:rsidRPr="007F2F2D" w14:paraId="28142F6B" w14:textId="77777777" w:rsidTr="008A4C2B">
        <w:tc>
          <w:tcPr>
            <w:tcW w:w="1098" w:type="dxa"/>
          </w:tcPr>
          <w:p w14:paraId="4F465D79" w14:textId="77777777" w:rsidR="00C138EB" w:rsidRPr="007F2F2D" w:rsidRDefault="00C138EB" w:rsidP="00C138EB">
            <w:pPr>
              <w:pStyle w:val="NoSpacing"/>
              <w:numPr>
                <w:ilvl w:val="0"/>
                <w:numId w:val="28"/>
              </w:numPr>
              <w:rPr>
                <w:b/>
                <w:bCs/>
                <w:sz w:val="36"/>
                <w:szCs w:val="36"/>
                <w:rtl/>
                <w:lang w:bidi="ar-EG"/>
              </w:rPr>
            </w:pPr>
          </w:p>
        </w:tc>
        <w:tc>
          <w:tcPr>
            <w:tcW w:w="6946" w:type="dxa"/>
          </w:tcPr>
          <w:p w14:paraId="597CB835" w14:textId="2A78C473"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حدوث تسريب في المعمل </w:t>
            </w:r>
          </w:p>
        </w:tc>
        <w:tc>
          <w:tcPr>
            <w:tcW w:w="2093" w:type="dxa"/>
          </w:tcPr>
          <w:p w14:paraId="20B3AD83" w14:textId="761546EA"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11</w:t>
            </w:r>
          </w:p>
        </w:tc>
      </w:tr>
      <w:tr w:rsidR="00C138EB" w:rsidRPr="007F2F2D" w14:paraId="5145E638" w14:textId="77777777" w:rsidTr="008A4C2B">
        <w:tc>
          <w:tcPr>
            <w:tcW w:w="1098" w:type="dxa"/>
          </w:tcPr>
          <w:p w14:paraId="296BD185" w14:textId="77777777" w:rsidR="00C138EB" w:rsidRPr="007F2F2D" w:rsidRDefault="00C138EB" w:rsidP="00C138EB">
            <w:pPr>
              <w:pStyle w:val="NoSpacing"/>
              <w:numPr>
                <w:ilvl w:val="0"/>
                <w:numId w:val="28"/>
              </w:numPr>
              <w:rPr>
                <w:b/>
                <w:bCs/>
                <w:sz w:val="36"/>
                <w:szCs w:val="36"/>
                <w:rtl/>
                <w:lang w:bidi="ar-EG"/>
              </w:rPr>
            </w:pPr>
          </w:p>
        </w:tc>
        <w:tc>
          <w:tcPr>
            <w:tcW w:w="6946" w:type="dxa"/>
          </w:tcPr>
          <w:p w14:paraId="2851B741" w14:textId="44E01C04"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بعض التعليمات المعاونة في حالات تسريب الغازات </w:t>
            </w:r>
          </w:p>
        </w:tc>
        <w:tc>
          <w:tcPr>
            <w:tcW w:w="2093" w:type="dxa"/>
          </w:tcPr>
          <w:p w14:paraId="61F00D95" w14:textId="649F9420"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12</w:t>
            </w:r>
          </w:p>
        </w:tc>
      </w:tr>
      <w:tr w:rsidR="00C138EB" w:rsidRPr="007F2F2D" w14:paraId="730B48FA" w14:textId="77777777" w:rsidTr="008A4C2B">
        <w:tc>
          <w:tcPr>
            <w:tcW w:w="1098" w:type="dxa"/>
          </w:tcPr>
          <w:p w14:paraId="019DCB10" w14:textId="77777777" w:rsidR="00C138EB" w:rsidRPr="007F2F2D" w:rsidRDefault="00C138EB" w:rsidP="00C138EB">
            <w:pPr>
              <w:pStyle w:val="NoSpacing"/>
              <w:numPr>
                <w:ilvl w:val="0"/>
                <w:numId w:val="28"/>
              </w:numPr>
              <w:rPr>
                <w:b/>
                <w:bCs/>
                <w:sz w:val="36"/>
                <w:szCs w:val="36"/>
                <w:rtl/>
                <w:lang w:bidi="ar-EG"/>
              </w:rPr>
            </w:pPr>
          </w:p>
        </w:tc>
        <w:tc>
          <w:tcPr>
            <w:tcW w:w="6946" w:type="dxa"/>
          </w:tcPr>
          <w:p w14:paraId="1D83DAB0" w14:textId="50BC5C0D"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سيناريو التعامل مع الزلازل </w:t>
            </w:r>
          </w:p>
        </w:tc>
        <w:tc>
          <w:tcPr>
            <w:tcW w:w="2093" w:type="dxa"/>
          </w:tcPr>
          <w:p w14:paraId="66695C6A" w14:textId="652441DA"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13</w:t>
            </w:r>
          </w:p>
        </w:tc>
      </w:tr>
      <w:tr w:rsidR="00C138EB" w:rsidRPr="007F2F2D" w14:paraId="219097A9" w14:textId="77777777" w:rsidTr="008A4C2B">
        <w:tc>
          <w:tcPr>
            <w:tcW w:w="1098" w:type="dxa"/>
          </w:tcPr>
          <w:p w14:paraId="12FB87B9" w14:textId="77777777" w:rsidR="00C138EB" w:rsidRPr="007F2F2D" w:rsidRDefault="00C138EB" w:rsidP="00C138EB">
            <w:pPr>
              <w:pStyle w:val="NoSpacing"/>
              <w:numPr>
                <w:ilvl w:val="0"/>
                <w:numId w:val="28"/>
              </w:numPr>
              <w:rPr>
                <w:b/>
                <w:bCs/>
                <w:sz w:val="36"/>
                <w:szCs w:val="36"/>
                <w:rtl/>
                <w:lang w:bidi="ar-EG"/>
              </w:rPr>
            </w:pPr>
          </w:p>
        </w:tc>
        <w:tc>
          <w:tcPr>
            <w:tcW w:w="6946" w:type="dxa"/>
          </w:tcPr>
          <w:p w14:paraId="56928312" w14:textId="5590BE04" w:rsidR="00C138EB" w:rsidRPr="007F2F2D" w:rsidRDefault="007F2F2D" w:rsidP="007F2F2D">
            <w:pPr>
              <w:pStyle w:val="NoSpacing"/>
              <w:rPr>
                <w:b/>
                <w:bCs/>
                <w:sz w:val="36"/>
                <w:szCs w:val="36"/>
                <w:rtl/>
                <w:lang w:bidi="ar-EG"/>
              </w:rPr>
            </w:pPr>
            <w:r w:rsidRPr="007F2F2D">
              <w:rPr>
                <w:rFonts w:hint="cs"/>
                <w:b/>
                <w:bCs/>
                <w:sz w:val="36"/>
                <w:szCs w:val="36"/>
                <w:rtl/>
                <w:lang w:bidi="ar-EG"/>
              </w:rPr>
              <w:t>سيناريو التعامل مع الشائعات</w:t>
            </w:r>
          </w:p>
        </w:tc>
        <w:tc>
          <w:tcPr>
            <w:tcW w:w="2093" w:type="dxa"/>
          </w:tcPr>
          <w:p w14:paraId="4DBB3297" w14:textId="2CD67AB8"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14</w:t>
            </w:r>
          </w:p>
        </w:tc>
      </w:tr>
      <w:tr w:rsidR="00C138EB" w:rsidRPr="007F2F2D" w14:paraId="579BFFD0" w14:textId="77777777" w:rsidTr="008A4C2B">
        <w:tc>
          <w:tcPr>
            <w:tcW w:w="1098" w:type="dxa"/>
          </w:tcPr>
          <w:p w14:paraId="4316E8D7" w14:textId="77777777" w:rsidR="00C138EB" w:rsidRPr="007F2F2D" w:rsidRDefault="00C138EB" w:rsidP="00C138EB">
            <w:pPr>
              <w:pStyle w:val="NoSpacing"/>
              <w:numPr>
                <w:ilvl w:val="0"/>
                <w:numId w:val="28"/>
              </w:numPr>
              <w:rPr>
                <w:b/>
                <w:bCs/>
                <w:sz w:val="36"/>
                <w:szCs w:val="36"/>
                <w:rtl/>
                <w:lang w:bidi="ar-EG"/>
              </w:rPr>
            </w:pPr>
          </w:p>
        </w:tc>
        <w:tc>
          <w:tcPr>
            <w:tcW w:w="6946" w:type="dxa"/>
          </w:tcPr>
          <w:p w14:paraId="60EF4DA8" w14:textId="5B0A7DF0"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أعتصام وتظاهر الموظفين </w:t>
            </w:r>
          </w:p>
        </w:tc>
        <w:tc>
          <w:tcPr>
            <w:tcW w:w="2093" w:type="dxa"/>
          </w:tcPr>
          <w:p w14:paraId="5782FFCB" w14:textId="3C8E4AAA"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15</w:t>
            </w:r>
          </w:p>
        </w:tc>
      </w:tr>
      <w:tr w:rsidR="00C138EB" w:rsidRPr="007F2F2D" w14:paraId="55B6578C" w14:textId="77777777" w:rsidTr="008A4C2B">
        <w:tc>
          <w:tcPr>
            <w:tcW w:w="1098" w:type="dxa"/>
          </w:tcPr>
          <w:p w14:paraId="16B1AC13" w14:textId="77777777" w:rsidR="00C138EB" w:rsidRPr="007F2F2D" w:rsidRDefault="00C138EB" w:rsidP="00C138EB">
            <w:pPr>
              <w:pStyle w:val="NoSpacing"/>
              <w:numPr>
                <w:ilvl w:val="0"/>
                <w:numId w:val="28"/>
              </w:numPr>
              <w:rPr>
                <w:b/>
                <w:bCs/>
                <w:sz w:val="36"/>
                <w:szCs w:val="36"/>
                <w:rtl/>
                <w:lang w:bidi="ar-EG"/>
              </w:rPr>
            </w:pPr>
          </w:p>
        </w:tc>
        <w:tc>
          <w:tcPr>
            <w:tcW w:w="6946" w:type="dxa"/>
          </w:tcPr>
          <w:p w14:paraId="392322C1" w14:textId="6E41326D"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أعتصام وتظاهر الطلاب </w:t>
            </w:r>
          </w:p>
        </w:tc>
        <w:tc>
          <w:tcPr>
            <w:tcW w:w="2093" w:type="dxa"/>
          </w:tcPr>
          <w:p w14:paraId="13F91564" w14:textId="56386E0A"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16</w:t>
            </w:r>
          </w:p>
        </w:tc>
      </w:tr>
      <w:tr w:rsidR="00C138EB" w:rsidRPr="007F2F2D" w14:paraId="19FAE017" w14:textId="77777777" w:rsidTr="008A4C2B">
        <w:tc>
          <w:tcPr>
            <w:tcW w:w="1098" w:type="dxa"/>
          </w:tcPr>
          <w:p w14:paraId="4F4974DE" w14:textId="77777777" w:rsidR="00C138EB" w:rsidRPr="007F2F2D" w:rsidRDefault="00C138EB" w:rsidP="00C138EB">
            <w:pPr>
              <w:pStyle w:val="NoSpacing"/>
              <w:numPr>
                <w:ilvl w:val="0"/>
                <w:numId w:val="28"/>
              </w:numPr>
              <w:rPr>
                <w:b/>
                <w:bCs/>
                <w:sz w:val="36"/>
                <w:szCs w:val="36"/>
                <w:rtl/>
                <w:lang w:bidi="ar-EG"/>
              </w:rPr>
            </w:pPr>
          </w:p>
        </w:tc>
        <w:tc>
          <w:tcPr>
            <w:tcW w:w="6946" w:type="dxa"/>
          </w:tcPr>
          <w:p w14:paraId="50154EC6" w14:textId="0253F57D" w:rsidR="00C138EB" w:rsidRPr="007F2F2D" w:rsidRDefault="007F2F2D" w:rsidP="005C478D">
            <w:pPr>
              <w:pStyle w:val="NoSpacing"/>
              <w:rPr>
                <w:b/>
                <w:bCs/>
                <w:sz w:val="36"/>
                <w:szCs w:val="36"/>
                <w:rtl/>
                <w:lang w:bidi="ar-EG"/>
              </w:rPr>
            </w:pPr>
            <w:r w:rsidRPr="007F2F2D">
              <w:rPr>
                <w:rFonts w:hint="cs"/>
                <w:b/>
                <w:bCs/>
                <w:sz w:val="36"/>
                <w:szCs w:val="36"/>
                <w:rtl/>
                <w:lang w:bidi="ar-EG"/>
              </w:rPr>
              <w:t xml:space="preserve">خطــــــــــة الأخـــــــلاء </w:t>
            </w:r>
          </w:p>
        </w:tc>
        <w:tc>
          <w:tcPr>
            <w:tcW w:w="2093" w:type="dxa"/>
          </w:tcPr>
          <w:p w14:paraId="5C7BF1DF" w14:textId="69FD7654"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17</w:t>
            </w:r>
          </w:p>
        </w:tc>
      </w:tr>
      <w:tr w:rsidR="00C138EB" w:rsidRPr="007F2F2D" w14:paraId="44282FC9" w14:textId="77777777" w:rsidTr="008A4C2B">
        <w:tc>
          <w:tcPr>
            <w:tcW w:w="1098" w:type="dxa"/>
          </w:tcPr>
          <w:p w14:paraId="4873914C" w14:textId="77777777" w:rsidR="00C138EB" w:rsidRPr="007F2F2D" w:rsidRDefault="00C138EB" w:rsidP="00C138EB">
            <w:pPr>
              <w:pStyle w:val="NoSpacing"/>
              <w:numPr>
                <w:ilvl w:val="0"/>
                <w:numId w:val="28"/>
              </w:numPr>
              <w:rPr>
                <w:b/>
                <w:bCs/>
                <w:sz w:val="36"/>
                <w:szCs w:val="36"/>
                <w:rtl/>
                <w:lang w:bidi="ar-EG"/>
              </w:rPr>
            </w:pPr>
          </w:p>
        </w:tc>
        <w:tc>
          <w:tcPr>
            <w:tcW w:w="6946" w:type="dxa"/>
          </w:tcPr>
          <w:p w14:paraId="1499DA44" w14:textId="0EC5A829" w:rsidR="00C138EB" w:rsidRPr="007F2F2D" w:rsidRDefault="007F2F2D" w:rsidP="007F2F2D">
            <w:pPr>
              <w:pStyle w:val="NoSpacing"/>
              <w:rPr>
                <w:b/>
                <w:bCs/>
                <w:sz w:val="36"/>
                <w:szCs w:val="36"/>
                <w:rtl/>
                <w:lang w:bidi="ar-EG"/>
              </w:rPr>
            </w:pPr>
            <w:r w:rsidRPr="007F2F2D">
              <w:rPr>
                <w:rFonts w:hint="cs"/>
                <w:b/>
                <w:bCs/>
                <w:sz w:val="36"/>
                <w:szCs w:val="36"/>
                <w:rtl/>
                <w:lang w:bidi="ar-EG"/>
              </w:rPr>
              <w:t>سيناريو التعامل مع</w:t>
            </w:r>
            <w:r w:rsidR="005F4F2C">
              <w:rPr>
                <w:rFonts w:hint="cs"/>
                <w:b/>
                <w:bCs/>
                <w:sz w:val="36"/>
                <w:szCs w:val="36"/>
                <w:rtl/>
                <w:lang w:bidi="ar-EG"/>
              </w:rPr>
              <w:t xml:space="preserve"> </w:t>
            </w:r>
            <w:r w:rsidRPr="007F2F2D">
              <w:rPr>
                <w:rFonts w:hint="cs"/>
                <w:b/>
                <w:bCs/>
                <w:sz w:val="36"/>
                <w:szCs w:val="36"/>
                <w:rtl/>
                <w:lang w:bidi="ar-EG"/>
              </w:rPr>
              <w:t xml:space="preserve">الازمات السلوكية للطلاب والعاملين </w:t>
            </w:r>
          </w:p>
        </w:tc>
        <w:tc>
          <w:tcPr>
            <w:tcW w:w="2093" w:type="dxa"/>
          </w:tcPr>
          <w:p w14:paraId="6D572B62" w14:textId="114FE65D"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18</w:t>
            </w:r>
          </w:p>
        </w:tc>
      </w:tr>
      <w:tr w:rsidR="00C138EB" w:rsidRPr="007F2F2D" w14:paraId="58E18C51" w14:textId="77777777" w:rsidTr="008A4C2B">
        <w:tc>
          <w:tcPr>
            <w:tcW w:w="1098" w:type="dxa"/>
          </w:tcPr>
          <w:p w14:paraId="54BDFC1F" w14:textId="77777777" w:rsidR="00C138EB" w:rsidRPr="007F2F2D" w:rsidRDefault="00C138EB" w:rsidP="00C138EB">
            <w:pPr>
              <w:pStyle w:val="NoSpacing"/>
              <w:numPr>
                <w:ilvl w:val="0"/>
                <w:numId w:val="28"/>
              </w:numPr>
              <w:rPr>
                <w:b/>
                <w:bCs/>
                <w:sz w:val="36"/>
                <w:szCs w:val="36"/>
                <w:rtl/>
                <w:lang w:bidi="ar-EG"/>
              </w:rPr>
            </w:pPr>
          </w:p>
        </w:tc>
        <w:tc>
          <w:tcPr>
            <w:tcW w:w="6946" w:type="dxa"/>
          </w:tcPr>
          <w:p w14:paraId="177E23C1" w14:textId="3CF0CECB"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الارهاب </w:t>
            </w:r>
          </w:p>
        </w:tc>
        <w:tc>
          <w:tcPr>
            <w:tcW w:w="2093" w:type="dxa"/>
          </w:tcPr>
          <w:p w14:paraId="5D2E6B91" w14:textId="1EA257DB"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19- 20</w:t>
            </w:r>
          </w:p>
        </w:tc>
      </w:tr>
      <w:tr w:rsidR="00C138EB" w:rsidRPr="007F2F2D" w14:paraId="0A54309B" w14:textId="77777777" w:rsidTr="008A4C2B">
        <w:tc>
          <w:tcPr>
            <w:tcW w:w="1098" w:type="dxa"/>
          </w:tcPr>
          <w:p w14:paraId="5FD0D5D1" w14:textId="77777777" w:rsidR="00C138EB" w:rsidRPr="007F2F2D" w:rsidRDefault="00C138EB" w:rsidP="00C138EB">
            <w:pPr>
              <w:pStyle w:val="NoSpacing"/>
              <w:numPr>
                <w:ilvl w:val="0"/>
                <w:numId w:val="28"/>
              </w:numPr>
              <w:rPr>
                <w:b/>
                <w:bCs/>
                <w:sz w:val="36"/>
                <w:szCs w:val="36"/>
                <w:rtl/>
                <w:lang w:bidi="ar-EG"/>
              </w:rPr>
            </w:pPr>
          </w:p>
        </w:tc>
        <w:tc>
          <w:tcPr>
            <w:tcW w:w="6946" w:type="dxa"/>
          </w:tcPr>
          <w:p w14:paraId="69A79D52" w14:textId="5630759E"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هجوم حيوانات ضارة علي الكليـــــة </w:t>
            </w:r>
          </w:p>
        </w:tc>
        <w:tc>
          <w:tcPr>
            <w:tcW w:w="2093" w:type="dxa"/>
          </w:tcPr>
          <w:p w14:paraId="5E4B504B" w14:textId="1C1D1D85"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21</w:t>
            </w:r>
          </w:p>
        </w:tc>
      </w:tr>
      <w:tr w:rsidR="00C138EB" w:rsidRPr="007F2F2D" w14:paraId="324CE986" w14:textId="77777777" w:rsidTr="008A4C2B">
        <w:tc>
          <w:tcPr>
            <w:tcW w:w="1098" w:type="dxa"/>
          </w:tcPr>
          <w:p w14:paraId="5AD9583D" w14:textId="77777777" w:rsidR="00C138EB" w:rsidRPr="007F2F2D" w:rsidRDefault="00C138EB" w:rsidP="00C138EB">
            <w:pPr>
              <w:pStyle w:val="NoSpacing"/>
              <w:numPr>
                <w:ilvl w:val="0"/>
                <w:numId w:val="28"/>
              </w:numPr>
              <w:rPr>
                <w:b/>
                <w:bCs/>
                <w:sz w:val="36"/>
                <w:szCs w:val="36"/>
                <w:rtl/>
                <w:lang w:bidi="ar-EG"/>
              </w:rPr>
            </w:pPr>
          </w:p>
        </w:tc>
        <w:tc>
          <w:tcPr>
            <w:tcW w:w="6946" w:type="dxa"/>
          </w:tcPr>
          <w:p w14:paraId="5F1B0343" w14:textId="70109237"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إنقطاع التيار الكهربائي </w:t>
            </w:r>
          </w:p>
        </w:tc>
        <w:tc>
          <w:tcPr>
            <w:tcW w:w="2093" w:type="dxa"/>
          </w:tcPr>
          <w:p w14:paraId="2A58F8C8" w14:textId="46C64350"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22</w:t>
            </w:r>
          </w:p>
        </w:tc>
      </w:tr>
      <w:tr w:rsidR="00C138EB" w:rsidRPr="007F2F2D" w14:paraId="44ADE9A9" w14:textId="77777777" w:rsidTr="008A4C2B">
        <w:tc>
          <w:tcPr>
            <w:tcW w:w="1098" w:type="dxa"/>
          </w:tcPr>
          <w:p w14:paraId="4BA77D7D" w14:textId="77777777" w:rsidR="00C138EB" w:rsidRPr="007F2F2D" w:rsidRDefault="00C138EB" w:rsidP="00C138EB">
            <w:pPr>
              <w:pStyle w:val="NoSpacing"/>
              <w:numPr>
                <w:ilvl w:val="0"/>
                <w:numId w:val="28"/>
              </w:numPr>
              <w:rPr>
                <w:b/>
                <w:bCs/>
                <w:sz w:val="36"/>
                <w:szCs w:val="36"/>
                <w:rtl/>
                <w:lang w:bidi="ar-EG"/>
              </w:rPr>
            </w:pPr>
          </w:p>
        </w:tc>
        <w:tc>
          <w:tcPr>
            <w:tcW w:w="6946" w:type="dxa"/>
          </w:tcPr>
          <w:p w14:paraId="73860D02" w14:textId="2A2BFE56"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حادث تسريب غاز  بأحد المعامل </w:t>
            </w:r>
          </w:p>
        </w:tc>
        <w:tc>
          <w:tcPr>
            <w:tcW w:w="2093" w:type="dxa"/>
          </w:tcPr>
          <w:p w14:paraId="78ADF571" w14:textId="74C9009B"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23</w:t>
            </w:r>
          </w:p>
        </w:tc>
      </w:tr>
      <w:tr w:rsidR="00C138EB" w:rsidRPr="007F2F2D" w14:paraId="2AA1E27F" w14:textId="77777777" w:rsidTr="008A4C2B">
        <w:tc>
          <w:tcPr>
            <w:tcW w:w="1098" w:type="dxa"/>
          </w:tcPr>
          <w:p w14:paraId="5EE9CABD" w14:textId="77777777" w:rsidR="00C138EB" w:rsidRPr="007F2F2D" w:rsidRDefault="00C138EB" w:rsidP="00C138EB">
            <w:pPr>
              <w:pStyle w:val="NoSpacing"/>
              <w:numPr>
                <w:ilvl w:val="0"/>
                <w:numId w:val="28"/>
              </w:numPr>
              <w:rPr>
                <w:b/>
                <w:bCs/>
                <w:sz w:val="36"/>
                <w:szCs w:val="36"/>
                <w:rtl/>
                <w:lang w:bidi="ar-EG"/>
              </w:rPr>
            </w:pPr>
          </w:p>
        </w:tc>
        <w:tc>
          <w:tcPr>
            <w:tcW w:w="6946" w:type="dxa"/>
          </w:tcPr>
          <w:p w14:paraId="4A13A667" w14:textId="195F43A8" w:rsidR="00C138EB" w:rsidRPr="007F2F2D" w:rsidRDefault="007F2F2D" w:rsidP="005F4F2C">
            <w:pPr>
              <w:pStyle w:val="NoSpacing"/>
              <w:rPr>
                <w:b/>
                <w:bCs/>
                <w:sz w:val="36"/>
                <w:szCs w:val="36"/>
                <w:rtl/>
                <w:lang w:bidi="ar-EG"/>
              </w:rPr>
            </w:pPr>
            <w:r w:rsidRPr="007F2F2D">
              <w:rPr>
                <w:rFonts w:hint="cs"/>
                <w:b/>
                <w:bCs/>
                <w:sz w:val="36"/>
                <w:szCs w:val="36"/>
                <w:rtl/>
                <w:lang w:bidi="ar-EG"/>
              </w:rPr>
              <w:t xml:space="preserve">سيناريو التعامل مع تسريب اسئلة الامتحان </w:t>
            </w:r>
          </w:p>
        </w:tc>
        <w:tc>
          <w:tcPr>
            <w:tcW w:w="2093" w:type="dxa"/>
          </w:tcPr>
          <w:p w14:paraId="6EE38CEA" w14:textId="351AEBBD"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24</w:t>
            </w:r>
          </w:p>
        </w:tc>
      </w:tr>
      <w:tr w:rsidR="00C138EB" w:rsidRPr="007F2F2D" w14:paraId="32DF6405" w14:textId="77777777" w:rsidTr="008A4C2B">
        <w:tc>
          <w:tcPr>
            <w:tcW w:w="1098" w:type="dxa"/>
          </w:tcPr>
          <w:p w14:paraId="1F7AF4C9" w14:textId="77777777" w:rsidR="00C138EB" w:rsidRPr="007F2F2D" w:rsidRDefault="00C138EB" w:rsidP="00C138EB">
            <w:pPr>
              <w:pStyle w:val="NoSpacing"/>
              <w:numPr>
                <w:ilvl w:val="0"/>
                <w:numId w:val="28"/>
              </w:numPr>
              <w:rPr>
                <w:b/>
                <w:bCs/>
                <w:sz w:val="36"/>
                <w:szCs w:val="36"/>
                <w:rtl/>
                <w:lang w:bidi="ar-EG"/>
              </w:rPr>
            </w:pPr>
          </w:p>
        </w:tc>
        <w:tc>
          <w:tcPr>
            <w:tcW w:w="6946" w:type="dxa"/>
          </w:tcPr>
          <w:p w14:paraId="4B0D83E8" w14:textId="587A9F3D"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حالة تسمم غذائي للطلاب والعاملين </w:t>
            </w:r>
          </w:p>
        </w:tc>
        <w:tc>
          <w:tcPr>
            <w:tcW w:w="2093" w:type="dxa"/>
          </w:tcPr>
          <w:p w14:paraId="608A40A8" w14:textId="733BC9FD"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25</w:t>
            </w:r>
          </w:p>
        </w:tc>
      </w:tr>
      <w:tr w:rsidR="00C138EB" w:rsidRPr="007F2F2D" w14:paraId="43E8265F" w14:textId="77777777" w:rsidTr="008A4C2B">
        <w:tc>
          <w:tcPr>
            <w:tcW w:w="1098" w:type="dxa"/>
          </w:tcPr>
          <w:p w14:paraId="3F0CD860" w14:textId="77777777" w:rsidR="00C138EB" w:rsidRPr="007F2F2D" w:rsidRDefault="00C138EB" w:rsidP="00C138EB">
            <w:pPr>
              <w:pStyle w:val="NoSpacing"/>
              <w:numPr>
                <w:ilvl w:val="0"/>
                <w:numId w:val="28"/>
              </w:numPr>
              <w:rPr>
                <w:b/>
                <w:bCs/>
                <w:sz w:val="36"/>
                <w:szCs w:val="36"/>
                <w:rtl/>
                <w:lang w:bidi="ar-EG"/>
              </w:rPr>
            </w:pPr>
          </w:p>
        </w:tc>
        <w:tc>
          <w:tcPr>
            <w:tcW w:w="6946" w:type="dxa"/>
          </w:tcPr>
          <w:p w14:paraId="6AD5BC6E" w14:textId="56B5A7C2" w:rsidR="00C138EB" w:rsidRPr="007F2F2D" w:rsidRDefault="007F2F2D" w:rsidP="007F2F2D">
            <w:pPr>
              <w:pStyle w:val="NoSpacing"/>
              <w:rPr>
                <w:b/>
                <w:bCs/>
                <w:sz w:val="36"/>
                <w:szCs w:val="36"/>
                <w:rtl/>
                <w:lang w:bidi="ar-EG"/>
              </w:rPr>
            </w:pPr>
            <w:r w:rsidRPr="007F2F2D">
              <w:rPr>
                <w:rFonts w:hint="cs"/>
                <w:b/>
                <w:bCs/>
                <w:sz w:val="36"/>
                <w:szCs w:val="36"/>
                <w:rtl/>
                <w:lang w:bidi="ar-EG"/>
              </w:rPr>
              <w:t xml:space="preserve">سيناريو التعامل مع حادث أنهيار جزء من مبني </w:t>
            </w:r>
          </w:p>
        </w:tc>
        <w:tc>
          <w:tcPr>
            <w:tcW w:w="2093" w:type="dxa"/>
          </w:tcPr>
          <w:p w14:paraId="24AAB4D5" w14:textId="11F19F30" w:rsidR="00C138EB" w:rsidRPr="007F2F2D" w:rsidRDefault="007F2F2D" w:rsidP="00C138EB">
            <w:pPr>
              <w:pStyle w:val="NoSpacing"/>
              <w:jc w:val="center"/>
              <w:rPr>
                <w:b/>
                <w:bCs/>
                <w:sz w:val="36"/>
                <w:szCs w:val="36"/>
                <w:rtl/>
                <w:lang w:bidi="ar-EG"/>
              </w:rPr>
            </w:pPr>
            <w:r w:rsidRPr="007F2F2D">
              <w:rPr>
                <w:rFonts w:hint="cs"/>
                <w:b/>
                <w:bCs/>
                <w:sz w:val="36"/>
                <w:szCs w:val="36"/>
                <w:rtl/>
                <w:lang w:bidi="ar-EG"/>
              </w:rPr>
              <w:t>26</w:t>
            </w:r>
          </w:p>
        </w:tc>
      </w:tr>
    </w:tbl>
    <w:p w14:paraId="1F433D84" w14:textId="4FF76E4B" w:rsidR="00437B68" w:rsidRPr="00437B68" w:rsidRDefault="00437B68" w:rsidP="00437B68">
      <w:pPr>
        <w:pStyle w:val="NoSpacing"/>
        <w:jc w:val="center"/>
        <w:rPr>
          <w:b/>
          <w:bCs/>
          <w:sz w:val="52"/>
          <w:szCs w:val="52"/>
          <w:rtl/>
          <w:lang w:bidi="ar-EG"/>
        </w:rPr>
      </w:pPr>
      <w:r w:rsidRPr="00437B68">
        <w:rPr>
          <w:rFonts w:hint="cs"/>
          <w:b/>
          <w:bCs/>
          <w:sz w:val="52"/>
          <w:szCs w:val="52"/>
          <w:rtl/>
          <w:lang w:bidi="ar-EG"/>
        </w:rPr>
        <w:lastRenderedPageBreak/>
        <w:t>(</w:t>
      </w:r>
      <w:r w:rsidR="0082705F">
        <w:rPr>
          <w:rFonts w:hint="cs"/>
          <w:b/>
          <w:bCs/>
          <w:sz w:val="52"/>
          <w:szCs w:val="52"/>
          <w:rtl/>
          <w:lang w:bidi="ar-EG"/>
        </w:rPr>
        <w:t>مــقــدم</w:t>
      </w:r>
      <w:r w:rsidRPr="00437B68">
        <w:rPr>
          <w:rFonts w:hint="cs"/>
          <w:b/>
          <w:bCs/>
          <w:sz w:val="52"/>
          <w:szCs w:val="52"/>
          <w:rtl/>
          <w:lang w:bidi="ar-EG"/>
        </w:rPr>
        <w:t>ـــــــــــة)</w:t>
      </w:r>
    </w:p>
    <w:p w14:paraId="719BA27A" w14:textId="624F0404" w:rsidR="00437B68" w:rsidRPr="00437B68" w:rsidRDefault="00437B68" w:rsidP="0082705F">
      <w:pPr>
        <w:pStyle w:val="NoSpacing"/>
        <w:jc w:val="center"/>
        <w:rPr>
          <w:b/>
          <w:bCs/>
          <w:sz w:val="52"/>
          <w:szCs w:val="52"/>
          <w:rtl/>
          <w:lang w:bidi="ar-EG"/>
        </w:rPr>
      </w:pPr>
      <w:r w:rsidRPr="00437B68">
        <w:rPr>
          <w:rFonts w:hint="cs"/>
          <w:b/>
          <w:bCs/>
          <w:sz w:val="52"/>
          <w:szCs w:val="52"/>
          <w:rtl/>
          <w:lang w:bidi="ar-EG"/>
        </w:rPr>
        <w:t>************</w:t>
      </w:r>
    </w:p>
    <w:p w14:paraId="74B10460" w14:textId="0CB7A109" w:rsidR="0082705F" w:rsidRPr="0082705F" w:rsidRDefault="00437B68" w:rsidP="0082705F">
      <w:pPr>
        <w:pStyle w:val="NoSpacing"/>
        <w:jc w:val="both"/>
        <w:rPr>
          <w:rFonts w:cs="Akhbar MT"/>
          <w:b/>
          <w:bCs/>
          <w:sz w:val="52"/>
          <w:szCs w:val="52"/>
          <w:rtl/>
          <w:lang w:bidi="ar-EG"/>
        </w:rPr>
      </w:pPr>
      <w:r w:rsidRPr="0082705F">
        <w:rPr>
          <w:rFonts w:cs="Akhbar MT" w:hint="cs"/>
          <w:b/>
          <w:bCs/>
          <w:sz w:val="52"/>
          <w:szCs w:val="52"/>
          <w:rtl/>
          <w:lang w:bidi="ar-EG"/>
        </w:rPr>
        <w:t>إن مواجهة ا</w:t>
      </w:r>
      <w:r w:rsidR="0082705F">
        <w:rPr>
          <w:rFonts w:cs="Akhbar MT" w:hint="cs"/>
          <w:b/>
          <w:bCs/>
          <w:sz w:val="52"/>
          <w:szCs w:val="52"/>
          <w:rtl/>
          <w:lang w:bidi="ar-EG"/>
        </w:rPr>
        <w:t>لأ</w:t>
      </w:r>
      <w:r w:rsidRPr="0082705F">
        <w:rPr>
          <w:rFonts w:cs="Akhbar MT" w:hint="cs"/>
          <w:b/>
          <w:bCs/>
          <w:sz w:val="52"/>
          <w:szCs w:val="52"/>
          <w:rtl/>
          <w:lang w:bidi="ar-EG"/>
        </w:rPr>
        <w:t>زمات والحالات الطارئة سواء بالإستعداد لها أو توقعهــا أو التعامــل معهــا إذا مـــاحدثـت يضع علي كاهل وحدة السلامة والصحة المهنيـــة وتأمين بيئة العمل بالكلية العبء الاكبر في هذا المجال لضمان توفير الحماية ل</w:t>
      </w:r>
      <w:r w:rsidR="0082705F">
        <w:rPr>
          <w:rFonts w:cs="Akhbar MT" w:hint="cs"/>
          <w:b/>
          <w:bCs/>
          <w:sz w:val="52"/>
          <w:szCs w:val="52"/>
          <w:rtl/>
          <w:lang w:bidi="ar-EG"/>
        </w:rPr>
        <w:t>لأ</w:t>
      </w:r>
      <w:r w:rsidRPr="0082705F">
        <w:rPr>
          <w:rFonts w:cs="Akhbar MT" w:hint="cs"/>
          <w:b/>
          <w:bCs/>
          <w:sz w:val="52"/>
          <w:szCs w:val="52"/>
          <w:rtl/>
          <w:lang w:bidi="ar-EG"/>
        </w:rPr>
        <w:t>فراد والمنشئات ,لذلك كان لزاما عليها وضع خطة شاملة توضح مراحل إدارة ا</w:t>
      </w:r>
      <w:r w:rsidR="0082705F">
        <w:rPr>
          <w:rFonts w:cs="Akhbar MT" w:hint="cs"/>
          <w:b/>
          <w:bCs/>
          <w:sz w:val="52"/>
          <w:szCs w:val="52"/>
          <w:rtl/>
          <w:lang w:bidi="ar-EG"/>
        </w:rPr>
        <w:t>لأ</w:t>
      </w:r>
      <w:r w:rsidRPr="0082705F">
        <w:rPr>
          <w:rFonts w:cs="Akhbar MT" w:hint="cs"/>
          <w:b/>
          <w:bCs/>
          <w:sz w:val="52"/>
          <w:szCs w:val="52"/>
          <w:rtl/>
          <w:lang w:bidi="ar-EG"/>
        </w:rPr>
        <w:t>زمات والكوارث- وأليات إدارة ا</w:t>
      </w:r>
      <w:r w:rsidR="0082705F">
        <w:rPr>
          <w:rFonts w:cs="Akhbar MT" w:hint="cs"/>
          <w:b/>
          <w:bCs/>
          <w:sz w:val="52"/>
          <w:szCs w:val="52"/>
          <w:rtl/>
          <w:lang w:bidi="ar-EG"/>
        </w:rPr>
        <w:t>لأ</w:t>
      </w:r>
      <w:r w:rsidRPr="0082705F">
        <w:rPr>
          <w:rFonts w:cs="Akhbar MT" w:hint="cs"/>
          <w:b/>
          <w:bCs/>
          <w:sz w:val="52"/>
          <w:szCs w:val="52"/>
          <w:rtl/>
          <w:lang w:bidi="ar-EG"/>
        </w:rPr>
        <w:t xml:space="preserve">زمات وقت حدوثها وكذلك وضع خطة شاملة لموجهة الكوارث والحـالات </w:t>
      </w:r>
      <w:r w:rsidR="0082705F" w:rsidRPr="0082705F">
        <w:rPr>
          <w:rFonts w:cs="Akhbar MT" w:hint="cs"/>
          <w:b/>
          <w:bCs/>
          <w:sz w:val="52"/>
          <w:szCs w:val="52"/>
          <w:rtl/>
          <w:lang w:bidi="ar-EG"/>
        </w:rPr>
        <w:t>الطارئة التي قد تتعرض لها منشئات الكليــة ,تتضمن كيفية إخلاء المباني من شاغليها في الحالات الطارئة و</w:t>
      </w:r>
      <w:r w:rsidR="0082705F">
        <w:rPr>
          <w:rFonts w:cs="Akhbar MT" w:hint="cs"/>
          <w:b/>
          <w:bCs/>
          <w:sz w:val="52"/>
          <w:szCs w:val="52"/>
          <w:rtl/>
          <w:lang w:bidi="ar-EG"/>
        </w:rPr>
        <w:t>إ</w:t>
      </w:r>
      <w:r w:rsidR="0082705F" w:rsidRPr="0082705F">
        <w:rPr>
          <w:rFonts w:cs="Akhbar MT" w:hint="cs"/>
          <w:b/>
          <w:bCs/>
          <w:sz w:val="52"/>
          <w:szCs w:val="52"/>
          <w:rtl/>
          <w:lang w:bidi="ar-EG"/>
        </w:rPr>
        <w:t>تخاذ كافــة ا</w:t>
      </w:r>
      <w:r w:rsidR="0082705F">
        <w:rPr>
          <w:rFonts w:cs="Akhbar MT" w:hint="cs"/>
          <w:b/>
          <w:bCs/>
          <w:sz w:val="52"/>
          <w:szCs w:val="52"/>
          <w:rtl/>
          <w:lang w:bidi="ar-EG"/>
        </w:rPr>
        <w:t>لأ</w:t>
      </w:r>
      <w:r w:rsidR="0082705F" w:rsidRPr="0082705F">
        <w:rPr>
          <w:rFonts w:cs="Akhbar MT" w:hint="cs"/>
          <w:b/>
          <w:bCs/>
          <w:sz w:val="52"/>
          <w:szCs w:val="52"/>
          <w:rtl/>
          <w:lang w:bidi="ar-EG"/>
        </w:rPr>
        <w:t>جراءات لتامين سلامتهم وكفاله الطمأنينة وا</w:t>
      </w:r>
      <w:r w:rsidR="0082705F">
        <w:rPr>
          <w:rFonts w:cs="Akhbar MT" w:hint="cs"/>
          <w:b/>
          <w:bCs/>
          <w:sz w:val="52"/>
          <w:szCs w:val="52"/>
          <w:rtl/>
          <w:lang w:bidi="ar-EG"/>
        </w:rPr>
        <w:t>لأ</w:t>
      </w:r>
      <w:r w:rsidR="0082705F" w:rsidRPr="0082705F">
        <w:rPr>
          <w:rFonts w:cs="Akhbar MT" w:hint="cs"/>
          <w:b/>
          <w:bCs/>
          <w:sz w:val="52"/>
          <w:szCs w:val="52"/>
          <w:rtl/>
          <w:lang w:bidi="ar-EG"/>
        </w:rPr>
        <w:t>ستقرار والأمن لهم .</w:t>
      </w:r>
    </w:p>
    <w:p w14:paraId="2C829043" w14:textId="3FCC3BD2" w:rsidR="00437B68" w:rsidRPr="0082705F" w:rsidRDefault="00437B68" w:rsidP="00437B68">
      <w:pPr>
        <w:pStyle w:val="NoSpacing"/>
        <w:jc w:val="both"/>
        <w:rPr>
          <w:rFonts w:cs="Akhbar MT"/>
          <w:sz w:val="52"/>
          <w:szCs w:val="52"/>
          <w:rtl/>
          <w:lang w:bidi="ar-EG"/>
        </w:rPr>
      </w:pPr>
      <w:r w:rsidRPr="0082705F">
        <w:rPr>
          <w:rFonts w:cs="Akhbar MT" w:hint="cs"/>
          <w:b/>
          <w:bCs/>
          <w:sz w:val="52"/>
          <w:szCs w:val="52"/>
          <w:rtl/>
          <w:lang w:bidi="ar-EG"/>
        </w:rPr>
        <w:t xml:space="preserve">وسوف نستعرض في هذا الدليل مراحل إدارة الأزمات والكوارث ـ كيفية التصرف في مواجهة بعض الأزمات وقت حدوثها </w:t>
      </w:r>
      <w:r w:rsidRPr="0082705F">
        <w:rPr>
          <w:rFonts w:cs="Akhbar MT"/>
          <w:b/>
          <w:bCs/>
          <w:sz w:val="52"/>
          <w:szCs w:val="52"/>
          <w:rtl/>
          <w:lang w:bidi="ar-EG"/>
        </w:rPr>
        <w:t>–</w:t>
      </w:r>
      <w:r w:rsidRPr="0082705F">
        <w:rPr>
          <w:rFonts w:cs="Akhbar MT" w:hint="cs"/>
          <w:b/>
          <w:bCs/>
          <w:sz w:val="52"/>
          <w:szCs w:val="52"/>
          <w:rtl/>
          <w:lang w:bidi="ar-EG"/>
        </w:rPr>
        <w:t xml:space="preserve"> ومجموعة من التعليمات والإرشادات الواجب إتباعها لضمان نجاح عملية الإخلاء في حالات الطوارئ.</w:t>
      </w:r>
    </w:p>
    <w:p w14:paraId="656E6F70" w14:textId="4B1E9CE4" w:rsidR="00B803ED" w:rsidRPr="0082705F" w:rsidRDefault="005C478D" w:rsidP="005C478D">
      <w:pPr>
        <w:pStyle w:val="NoSpacing"/>
        <w:rPr>
          <w:b/>
          <w:bCs/>
          <w:sz w:val="56"/>
          <w:szCs w:val="56"/>
          <w:u w:val="single"/>
          <w:rtl/>
          <w:lang w:bidi="ar-EG"/>
        </w:rPr>
      </w:pPr>
      <w:r w:rsidRPr="008A4C2B">
        <w:rPr>
          <w:rFonts w:hint="cs"/>
          <w:b/>
          <w:bCs/>
          <w:sz w:val="56"/>
          <w:szCs w:val="56"/>
          <w:rtl/>
          <w:lang w:bidi="ar-EG"/>
        </w:rPr>
        <w:lastRenderedPageBreak/>
        <w:t xml:space="preserve">            </w:t>
      </w:r>
      <w:r w:rsidR="00D467ED" w:rsidRPr="0082705F">
        <w:rPr>
          <w:rFonts w:hint="cs"/>
          <w:b/>
          <w:bCs/>
          <w:sz w:val="56"/>
          <w:szCs w:val="56"/>
          <w:u w:val="single"/>
          <w:rtl/>
          <w:lang w:bidi="ar-EG"/>
        </w:rPr>
        <w:t>سيناريوهات التعامل مع الحريق</w:t>
      </w:r>
    </w:p>
    <w:tbl>
      <w:tblPr>
        <w:bidiVisual/>
        <w:tblW w:w="5577" w:type="dxa"/>
        <w:tblInd w:w="98" w:type="dxa"/>
        <w:tblLook w:val="01E0" w:firstRow="1" w:lastRow="1" w:firstColumn="1" w:lastColumn="1" w:noHBand="0" w:noVBand="0"/>
      </w:tblPr>
      <w:tblGrid>
        <w:gridCol w:w="272"/>
        <w:gridCol w:w="5305"/>
      </w:tblGrid>
      <w:tr w:rsidR="002127C5" w:rsidRPr="008A4C2B" w14:paraId="7C454061" w14:textId="77777777" w:rsidTr="002127C5">
        <w:trPr>
          <w:trHeight w:hRule="exact" w:val="454"/>
        </w:trPr>
        <w:tc>
          <w:tcPr>
            <w:tcW w:w="272" w:type="dxa"/>
            <w:shd w:val="clear" w:color="auto" w:fill="auto"/>
            <w:vAlign w:val="center"/>
          </w:tcPr>
          <w:p w14:paraId="26DA683E" w14:textId="77777777" w:rsidR="002127C5" w:rsidRPr="008A4C2B" w:rsidRDefault="002127C5" w:rsidP="005C478D">
            <w:pPr>
              <w:pStyle w:val="NoSpacing"/>
              <w:bidi w:val="0"/>
              <w:jc w:val="right"/>
              <w:rPr>
                <w:b/>
                <w:bCs/>
                <w:sz w:val="44"/>
                <w:szCs w:val="44"/>
                <w:lang w:bidi="ar-EG"/>
              </w:rPr>
            </w:pPr>
          </w:p>
        </w:tc>
        <w:tc>
          <w:tcPr>
            <w:tcW w:w="5305" w:type="dxa"/>
          </w:tcPr>
          <w:p w14:paraId="035C0555" w14:textId="37106FED" w:rsidR="002127C5" w:rsidRPr="008A4C2B" w:rsidRDefault="00D467ED" w:rsidP="005C478D">
            <w:pPr>
              <w:pStyle w:val="NoSpacing"/>
              <w:jc w:val="right"/>
              <w:rPr>
                <w:b/>
                <w:bCs/>
                <w:sz w:val="44"/>
                <w:szCs w:val="44"/>
                <w:rtl/>
                <w:lang w:bidi="ar-EG"/>
              </w:rPr>
            </w:pPr>
            <w:r w:rsidRPr="008A4C2B">
              <w:rPr>
                <w:rFonts w:hint="cs"/>
                <w:b/>
                <w:bCs/>
                <w:sz w:val="44"/>
                <w:szCs w:val="44"/>
                <w:rtl/>
                <w:lang w:bidi="ar-EG"/>
              </w:rPr>
              <w:t>***********</w:t>
            </w:r>
          </w:p>
        </w:tc>
      </w:tr>
    </w:tbl>
    <w:p w14:paraId="54A89034" w14:textId="66367CF5" w:rsidR="00CC4012" w:rsidRPr="005C478D" w:rsidRDefault="00D467ED" w:rsidP="00C2616A">
      <w:pPr>
        <w:rPr>
          <w:rFonts w:cs="Akhbar MT" w:hint="cs"/>
          <w:b/>
          <w:bCs/>
          <w:sz w:val="36"/>
          <w:szCs w:val="36"/>
          <w:rtl/>
          <w:lang w:bidi="ar-EG"/>
        </w:rPr>
      </w:pPr>
      <w:r w:rsidRPr="005C478D">
        <w:rPr>
          <w:rFonts w:cs="Akhbar MT" w:hint="cs"/>
          <w:b/>
          <w:bCs/>
          <w:sz w:val="36"/>
          <w:szCs w:val="36"/>
          <w:rtl/>
          <w:lang w:bidi="ar-EG"/>
        </w:rPr>
        <w:t xml:space="preserve">1 فصل التيار الكهربائي </w:t>
      </w:r>
    </w:p>
    <w:p w14:paraId="0B8E1E8B" w14:textId="568B7482" w:rsidR="00D467ED" w:rsidRPr="005C478D" w:rsidRDefault="00D467ED" w:rsidP="00C2616A">
      <w:pPr>
        <w:rPr>
          <w:rFonts w:cs="Akhbar MT"/>
          <w:b/>
          <w:bCs/>
          <w:sz w:val="36"/>
          <w:szCs w:val="36"/>
          <w:rtl/>
          <w:lang w:bidi="ar-EG"/>
        </w:rPr>
      </w:pPr>
      <w:r w:rsidRPr="005C478D">
        <w:rPr>
          <w:rFonts w:cs="Akhbar MT" w:hint="cs"/>
          <w:b/>
          <w:bCs/>
          <w:sz w:val="36"/>
          <w:szCs w:val="36"/>
          <w:rtl/>
          <w:lang w:bidi="ar-EG"/>
        </w:rPr>
        <w:t>2- إبلاغ الأمن والدفاع المدني بالكلية .</w:t>
      </w:r>
    </w:p>
    <w:p w14:paraId="5364A143" w14:textId="3A4B87C8" w:rsidR="00D467ED" w:rsidRPr="005C478D" w:rsidRDefault="00D467ED" w:rsidP="00C2616A">
      <w:pPr>
        <w:rPr>
          <w:rFonts w:cs="Akhbar MT"/>
          <w:b/>
          <w:bCs/>
          <w:sz w:val="36"/>
          <w:szCs w:val="36"/>
          <w:rtl/>
          <w:lang w:bidi="ar-EG"/>
        </w:rPr>
      </w:pPr>
      <w:r w:rsidRPr="005C478D">
        <w:rPr>
          <w:rFonts w:cs="Akhbar MT" w:hint="cs"/>
          <w:b/>
          <w:bCs/>
          <w:sz w:val="36"/>
          <w:szCs w:val="36"/>
          <w:rtl/>
          <w:lang w:bidi="ar-EG"/>
        </w:rPr>
        <w:t xml:space="preserve">3- إطلاق جهاز الإنذار بالمبني </w:t>
      </w:r>
    </w:p>
    <w:p w14:paraId="3F019204" w14:textId="17113475" w:rsidR="00D467ED" w:rsidRPr="005C478D" w:rsidRDefault="00D467ED" w:rsidP="00C2616A">
      <w:pPr>
        <w:rPr>
          <w:rFonts w:cs="Akhbar MT"/>
          <w:b/>
          <w:bCs/>
          <w:sz w:val="36"/>
          <w:szCs w:val="36"/>
          <w:rtl/>
          <w:lang w:bidi="ar-EG"/>
        </w:rPr>
      </w:pPr>
      <w:r w:rsidRPr="005C478D">
        <w:rPr>
          <w:rFonts w:cs="Akhbar MT" w:hint="cs"/>
          <w:b/>
          <w:bCs/>
          <w:sz w:val="36"/>
          <w:szCs w:val="36"/>
          <w:rtl/>
          <w:lang w:bidi="ar-EG"/>
        </w:rPr>
        <w:t>4- إستخدام طفاية الحريق :</w:t>
      </w:r>
    </w:p>
    <w:p w14:paraId="7EA4E5CF" w14:textId="7F6F083A" w:rsidR="00D467ED" w:rsidRPr="005C478D" w:rsidRDefault="00D467ED" w:rsidP="00C2616A">
      <w:pPr>
        <w:rPr>
          <w:rFonts w:cs="Akhbar MT"/>
          <w:b/>
          <w:bCs/>
          <w:sz w:val="36"/>
          <w:szCs w:val="36"/>
          <w:rtl/>
          <w:lang w:bidi="ar-EG"/>
        </w:rPr>
      </w:pPr>
      <w:r w:rsidRPr="005C478D">
        <w:rPr>
          <w:rFonts w:cs="Akhbar MT" w:hint="cs"/>
          <w:b/>
          <w:bCs/>
          <w:sz w:val="36"/>
          <w:szCs w:val="36"/>
          <w:rtl/>
          <w:lang w:bidi="ar-EG"/>
        </w:rPr>
        <w:t xml:space="preserve">       ا- الحريق الكهربائي : تستخدم طفاية ثاني أكسيد الكربون </w:t>
      </w:r>
    </w:p>
    <w:p w14:paraId="0E376D76" w14:textId="61200A42" w:rsidR="00D467ED" w:rsidRPr="005C478D" w:rsidRDefault="00D467ED" w:rsidP="00D467ED">
      <w:pPr>
        <w:rPr>
          <w:rFonts w:cs="Akhbar MT"/>
          <w:b/>
          <w:bCs/>
          <w:sz w:val="36"/>
          <w:szCs w:val="36"/>
          <w:rtl/>
          <w:lang w:bidi="ar-EG"/>
        </w:rPr>
      </w:pPr>
      <w:r w:rsidRPr="005C478D">
        <w:rPr>
          <w:rFonts w:cs="Akhbar MT" w:hint="cs"/>
          <w:b/>
          <w:bCs/>
          <w:sz w:val="36"/>
          <w:szCs w:val="36"/>
          <w:rtl/>
          <w:lang w:bidi="ar-EG"/>
        </w:rPr>
        <w:t xml:space="preserve">       ب- الحريق العادي : تستخدم طفاية ثاني أكسيد الكربون</w:t>
      </w:r>
    </w:p>
    <w:p w14:paraId="25368296" w14:textId="23D2023E" w:rsidR="00D467ED" w:rsidRPr="005C478D" w:rsidRDefault="00D467ED" w:rsidP="00D467ED">
      <w:pPr>
        <w:rPr>
          <w:rFonts w:cs="Akhbar MT"/>
          <w:b/>
          <w:bCs/>
          <w:sz w:val="36"/>
          <w:szCs w:val="36"/>
          <w:rtl/>
          <w:lang w:bidi="ar-EG"/>
        </w:rPr>
      </w:pPr>
      <w:r w:rsidRPr="005C478D">
        <w:rPr>
          <w:rFonts w:cs="Akhbar MT" w:hint="cs"/>
          <w:b/>
          <w:bCs/>
          <w:sz w:val="36"/>
          <w:szCs w:val="36"/>
          <w:rtl/>
          <w:lang w:bidi="ar-EG"/>
        </w:rPr>
        <w:t xml:space="preserve">       ج- الحريق الكيماوي والزيوت: تستخدم الطفاية البودرة ويمكن أستخدام الرمل  في الإطفاء</w:t>
      </w:r>
    </w:p>
    <w:p w14:paraId="373C6A97" w14:textId="29776A15" w:rsidR="00D467ED" w:rsidRPr="005C478D" w:rsidRDefault="00D467ED" w:rsidP="00D467ED">
      <w:pPr>
        <w:rPr>
          <w:rFonts w:cs="Akhbar MT"/>
          <w:b/>
          <w:bCs/>
          <w:sz w:val="36"/>
          <w:szCs w:val="36"/>
          <w:rtl/>
          <w:lang w:bidi="ar-EG"/>
        </w:rPr>
      </w:pPr>
      <w:r w:rsidRPr="005C478D">
        <w:rPr>
          <w:rFonts w:cs="Akhbar MT" w:hint="cs"/>
          <w:b/>
          <w:bCs/>
          <w:sz w:val="36"/>
          <w:szCs w:val="36"/>
          <w:rtl/>
          <w:lang w:bidi="ar-EG"/>
        </w:rPr>
        <w:t>5- كيفية أستخدام الطفاية :</w:t>
      </w:r>
    </w:p>
    <w:p w14:paraId="606BFA8A" w14:textId="3A654283" w:rsidR="00D467ED" w:rsidRPr="005C478D" w:rsidRDefault="00D467ED" w:rsidP="00D467ED">
      <w:pPr>
        <w:rPr>
          <w:rFonts w:cs="Akhbar MT"/>
          <w:b/>
          <w:bCs/>
          <w:sz w:val="36"/>
          <w:szCs w:val="36"/>
          <w:rtl/>
          <w:lang w:bidi="ar-EG"/>
        </w:rPr>
      </w:pPr>
      <w:r w:rsidRPr="005C478D">
        <w:rPr>
          <w:rFonts w:cs="Akhbar MT" w:hint="cs"/>
          <w:b/>
          <w:bCs/>
          <w:sz w:val="36"/>
          <w:szCs w:val="36"/>
          <w:rtl/>
          <w:lang w:bidi="ar-EG"/>
        </w:rPr>
        <w:t xml:space="preserve">  ا- نزع تيلة الأمان من أعلي الطفاية </w:t>
      </w:r>
    </w:p>
    <w:p w14:paraId="150D4D90" w14:textId="76B3309C" w:rsidR="00D467ED" w:rsidRPr="005C478D" w:rsidRDefault="00D467ED" w:rsidP="00E362E3">
      <w:pPr>
        <w:rPr>
          <w:rFonts w:cs="Akhbar MT"/>
          <w:b/>
          <w:bCs/>
          <w:sz w:val="36"/>
          <w:szCs w:val="36"/>
          <w:rtl/>
          <w:lang w:bidi="ar-EG"/>
        </w:rPr>
      </w:pPr>
      <w:r w:rsidRPr="005C478D">
        <w:rPr>
          <w:rFonts w:cs="Akhbar MT" w:hint="cs"/>
          <w:b/>
          <w:bCs/>
          <w:sz w:val="36"/>
          <w:szCs w:val="36"/>
          <w:rtl/>
          <w:lang w:bidi="ar-EG"/>
        </w:rPr>
        <w:t xml:space="preserve">  ب- الوقوف مع إتجاة الرياح بحيث تكون الرياح قادمة من خلف الشخص</w:t>
      </w:r>
      <w:r w:rsidR="005F4F2C">
        <w:rPr>
          <w:rFonts w:cs="Akhbar MT" w:hint="cs"/>
          <w:b/>
          <w:bCs/>
          <w:sz w:val="36"/>
          <w:szCs w:val="36"/>
          <w:rtl/>
          <w:lang w:bidi="ar-EG"/>
        </w:rPr>
        <w:t xml:space="preserve"> </w:t>
      </w:r>
      <w:r w:rsidRPr="005C478D">
        <w:rPr>
          <w:rFonts w:cs="Akhbar MT" w:hint="cs"/>
          <w:b/>
          <w:bCs/>
          <w:sz w:val="36"/>
          <w:szCs w:val="36"/>
          <w:rtl/>
          <w:lang w:bidi="ar-EG"/>
        </w:rPr>
        <w:t>القائم بعملية الإطفاء لكي لا يتعرض</w:t>
      </w:r>
      <w:r w:rsidR="00E362E3" w:rsidRPr="005C478D">
        <w:rPr>
          <w:rFonts w:cs="Akhbar MT" w:hint="cs"/>
          <w:b/>
          <w:bCs/>
          <w:sz w:val="36"/>
          <w:szCs w:val="36"/>
          <w:rtl/>
          <w:lang w:bidi="ar-EG"/>
        </w:rPr>
        <w:t xml:space="preserve"> </w:t>
      </w:r>
      <w:r w:rsidRPr="005C478D">
        <w:rPr>
          <w:rFonts w:cs="Akhbar MT" w:hint="cs"/>
          <w:b/>
          <w:bCs/>
          <w:sz w:val="36"/>
          <w:szCs w:val="36"/>
          <w:rtl/>
          <w:lang w:bidi="ar-EG"/>
        </w:rPr>
        <w:t xml:space="preserve">الشخص للهب   </w:t>
      </w:r>
    </w:p>
    <w:p w14:paraId="1CD57BF2" w14:textId="002AD8F3" w:rsidR="002127C5" w:rsidRPr="005C478D" w:rsidRDefault="00D467ED">
      <w:pPr>
        <w:tabs>
          <w:tab w:val="left" w:pos="951"/>
        </w:tabs>
        <w:jc w:val="both"/>
        <w:rPr>
          <w:rFonts w:cs="Akhbar MT"/>
          <w:b/>
          <w:bCs/>
          <w:sz w:val="40"/>
          <w:szCs w:val="40"/>
          <w:rtl/>
          <w:lang w:bidi="ar-EG"/>
        </w:rPr>
      </w:pPr>
      <w:r w:rsidRPr="005C478D">
        <w:rPr>
          <w:rFonts w:cs="Akhbar MT"/>
          <w:b/>
          <w:bCs/>
          <w:sz w:val="40"/>
          <w:szCs w:val="40"/>
          <w:rtl/>
          <w:lang w:bidi="ar-EG"/>
        </w:rPr>
        <w:t xml:space="preserve">ج- توجيه </w:t>
      </w:r>
      <w:r w:rsidRPr="005C478D">
        <w:rPr>
          <w:rFonts w:cs="Akhbar MT" w:hint="cs"/>
          <w:b/>
          <w:bCs/>
          <w:sz w:val="40"/>
          <w:szCs w:val="40"/>
          <w:rtl/>
          <w:lang w:bidi="ar-EG"/>
        </w:rPr>
        <w:t>الطفاية الي نقطة مصدر الحريق مباشرة من أقرب نقطة ممكنة .</w:t>
      </w:r>
    </w:p>
    <w:p w14:paraId="06D18832" w14:textId="5C89C6DD" w:rsidR="00D467ED" w:rsidRPr="005C478D" w:rsidRDefault="00D467ED">
      <w:pPr>
        <w:tabs>
          <w:tab w:val="left" w:pos="951"/>
        </w:tabs>
        <w:jc w:val="both"/>
        <w:rPr>
          <w:rFonts w:cs="Akhbar MT"/>
          <w:b/>
          <w:bCs/>
          <w:sz w:val="40"/>
          <w:szCs w:val="40"/>
          <w:rtl/>
          <w:lang w:bidi="ar-EG"/>
        </w:rPr>
      </w:pPr>
      <w:r w:rsidRPr="005C478D">
        <w:rPr>
          <w:rFonts w:cs="Akhbar MT" w:hint="cs"/>
          <w:b/>
          <w:bCs/>
          <w:sz w:val="40"/>
          <w:szCs w:val="40"/>
          <w:rtl/>
          <w:lang w:bidi="ar-EG"/>
        </w:rPr>
        <w:t>د- فتح الطفاية لخروج الغاز الخامد للنيران علي دفعات .</w:t>
      </w:r>
    </w:p>
    <w:p w14:paraId="7428CE93" w14:textId="2B360E28" w:rsidR="00D467ED" w:rsidRPr="005C478D" w:rsidRDefault="005123BA" w:rsidP="005F4F2C">
      <w:pPr>
        <w:tabs>
          <w:tab w:val="left" w:pos="951"/>
        </w:tabs>
        <w:jc w:val="both"/>
        <w:rPr>
          <w:rFonts w:cs="Akhbar MT"/>
          <w:b/>
          <w:bCs/>
          <w:sz w:val="40"/>
          <w:szCs w:val="40"/>
          <w:rtl/>
          <w:lang w:bidi="ar-EG"/>
        </w:rPr>
      </w:pPr>
      <w:r w:rsidRPr="005C478D">
        <w:rPr>
          <w:rFonts w:cs="Akhbar MT" w:hint="cs"/>
          <w:b/>
          <w:bCs/>
          <w:sz w:val="40"/>
          <w:szCs w:val="40"/>
          <w:rtl/>
          <w:lang w:bidi="ar-EG"/>
        </w:rPr>
        <w:t>ذ- لا يتم إستخدام الميا</w:t>
      </w:r>
      <w:r w:rsidR="005F4F2C">
        <w:rPr>
          <w:rFonts w:cs="Akhbar MT" w:hint="cs"/>
          <w:b/>
          <w:bCs/>
          <w:sz w:val="40"/>
          <w:szCs w:val="40"/>
          <w:rtl/>
          <w:lang w:bidi="ar-EG"/>
        </w:rPr>
        <w:t>ه</w:t>
      </w:r>
      <w:r w:rsidRPr="005C478D">
        <w:rPr>
          <w:rFonts w:cs="Akhbar MT" w:hint="cs"/>
          <w:b/>
          <w:bCs/>
          <w:sz w:val="40"/>
          <w:szCs w:val="40"/>
          <w:rtl/>
          <w:lang w:bidi="ar-EG"/>
        </w:rPr>
        <w:t xml:space="preserve"> لإطفاء حريق الكهرباء أو الكيماويات أو البترو كيماويات .</w:t>
      </w:r>
    </w:p>
    <w:p w14:paraId="0B1C1298" w14:textId="77777777" w:rsidR="005C478D" w:rsidRDefault="005C478D">
      <w:pPr>
        <w:tabs>
          <w:tab w:val="left" w:pos="951"/>
        </w:tabs>
        <w:jc w:val="both"/>
        <w:rPr>
          <w:rFonts w:ascii="Arial" w:hAnsi="Arial" w:cs="Akhbar MT"/>
          <w:b/>
          <w:bCs/>
          <w:sz w:val="40"/>
          <w:szCs w:val="40"/>
          <w:rtl/>
          <w:lang w:bidi="ar-EG"/>
        </w:rPr>
      </w:pPr>
    </w:p>
    <w:p w14:paraId="4F0208BD" w14:textId="77777777" w:rsidR="005C478D" w:rsidRDefault="005C478D">
      <w:pPr>
        <w:tabs>
          <w:tab w:val="left" w:pos="951"/>
        </w:tabs>
        <w:jc w:val="both"/>
        <w:rPr>
          <w:rFonts w:ascii="Arial" w:hAnsi="Arial" w:cs="Akhbar MT"/>
          <w:b/>
          <w:bCs/>
          <w:sz w:val="40"/>
          <w:szCs w:val="40"/>
          <w:rtl/>
          <w:lang w:bidi="ar-EG"/>
        </w:rPr>
      </w:pPr>
    </w:p>
    <w:p w14:paraId="1C162B5B" w14:textId="77777777" w:rsidR="005C478D" w:rsidRDefault="005C478D">
      <w:pPr>
        <w:tabs>
          <w:tab w:val="left" w:pos="951"/>
        </w:tabs>
        <w:jc w:val="both"/>
        <w:rPr>
          <w:rFonts w:ascii="Arial" w:hAnsi="Arial" w:cs="Akhbar MT"/>
          <w:b/>
          <w:bCs/>
          <w:sz w:val="40"/>
          <w:szCs w:val="40"/>
          <w:rtl/>
          <w:lang w:bidi="ar-EG"/>
        </w:rPr>
      </w:pPr>
    </w:p>
    <w:p w14:paraId="1989FCBB" w14:textId="77777777" w:rsidR="005C478D" w:rsidRDefault="005C478D">
      <w:pPr>
        <w:tabs>
          <w:tab w:val="left" w:pos="951"/>
        </w:tabs>
        <w:jc w:val="both"/>
        <w:rPr>
          <w:rFonts w:ascii="Arial" w:hAnsi="Arial" w:cs="Akhbar MT"/>
          <w:b/>
          <w:bCs/>
          <w:sz w:val="40"/>
          <w:szCs w:val="40"/>
          <w:rtl/>
          <w:lang w:bidi="ar-EG"/>
        </w:rPr>
      </w:pPr>
    </w:p>
    <w:p w14:paraId="212B5E70" w14:textId="2051AAE7" w:rsidR="005123BA" w:rsidRPr="0082705F" w:rsidRDefault="005123BA" w:rsidP="00E362E3">
      <w:pPr>
        <w:pStyle w:val="NoSpacing"/>
        <w:jc w:val="center"/>
        <w:rPr>
          <w:b/>
          <w:bCs/>
          <w:sz w:val="200"/>
          <w:szCs w:val="200"/>
          <w:u w:val="single"/>
          <w:vertAlign w:val="superscript"/>
          <w:rtl/>
          <w:lang w:bidi="ar-EG"/>
        </w:rPr>
      </w:pPr>
      <w:r w:rsidRPr="0082705F">
        <w:rPr>
          <w:rFonts w:hint="cs"/>
          <w:b/>
          <w:bCs/>
          <w:sz w:val="72"/>
          <w:szCs w:val="72"/>
          <w:u w:val="single"/>
          <w:vertAlign w:val="superscript"/>
          <w:rtl/>
          <w:lang w:bidi="ar-EG"/>
        </w:rPr>
        <w:lastRenderedPageBreak/>
        <w:t>سيناريوهات التعامل مع حريق المعامل</w:t>
      </w:r>
    </w:p>
    <w:p w14:paraId="6B7FCEBF" w14:textId="7FF95BA9" w:rsidR="005123BA" w:rsidRPr="005C478D" w:rsidRDefault="005123BA" w:rsidP="005F4F2C">
      <w:pPr>
        <w:pStyle w:val="NoSpacing"/>
        <w:rPr>
          <w:sz w:val="40"/>
          <w:szCs w:val="40"/>
          <w:rtl/>
          <w:lang w:bidi="ar-EG"/>
        </w:rPr>
      </w:pPr>
      <w:r w:rsidRPr="005C478D">
        <w:rPr>
          <w:sz w:val="48"/>
          <w:szCs w:val="48"/>
          <w:rtl/>
          <w:lang w:bidi="ar-EG"/>
        </w:rPr>
        <w:t>1-</w:t>
      </w:r>
      <w:r w:rsidRPr="005C478D">
        <w:rPr>
          <w:sz w:val="40"/>
          <w:szCs w:val="40"/>
          <w:rtl/>
          <w:lang w:bidi="ar-EG"/>
        </w:rPr>
        <w:t xml:space="preserve">قرع </w:t>
      </w:r>
      <w:r w:rsidRPr="005C478D">
        <w:rPr>
          <w:rFonts w:hint="cs"/>
          <w:sz w:val="40"/>
          <w:szCs w:val="40"/>
          <w:rtl/>
          <w:lang w:bidi="ar-EG"/>
        </w:rPr>
        <w:t>جرس الإنذار وإذا لم يوجد نقوم بطلب ا</w:t>
      </w:r>
      <w:r w:rsidR="005F4F2C">
        <w:rPr>
          <w:rFonts w:hint="cs"/>
          <w:sz w:val="40"/>
          <w:szCs w:val="40"/>
          <w:rtl/>
          <w:lang w:bidi="ar-EG"/>
        </w:rPr>
        <w:t>ل</w:t>
      </w:r>
      <w:r w:rsidRPr="005C478D">
        <w:rPr>
          <w:rFonts w:hint="cs"/>
          <w:sz w:val="40"/>
          <w:szCs w:val="40"/>
          <w:rtl/>
          <w:lang w:bidi="ar-EG"/>
        </w:rPr>
        <w:t>مساعدة سريعا والتنبيه عن وجود حريق.</w:t>
      </w:r>
    </w:p>
    <w:p w14:paraId="7117E24C" w14:textId="0EEF39F6" w:rsidR="005123BA" w:rsidRPr="005C478D" w:rsidRDefault="005123BA" w:rsidP="005F4F2C">
      <w:pPr>
        <w:tabs>
          <w:tab w:val="left" w:pos="951"/>
        </w:tabs>
        <w:jc w:val="both"/>
        <w:rPr>
          <w:rFonts w:cs="Akhbar MT"/>
          <w:b/>
          <w:bCs/>
          <w:sz w:val="40"/>
          <w:szCs w:val="40"/>
          <w:rtl/>
          <w:lang w:bidi="ar-EG"/>
        </w:rPr>
      </w:pPr>
      <w:r w:rsidRPr="005C478D">
        <w:rPr>
          <w:rFonts w:cs="Akhbar MT" w:hint="cs"/>
          <w:b/>
          <w:bCs/>
          <w:sz w:val="40"/>
          <w:szCs w:val="40"/>
          <w:rtl/>
          <w:lang w:bidi="ar-EG"/>
        </w:rPr>
        <w:t>2- فصل التيار الكهربائي ب</w:t>
      </w:r>
      <w:r w:rsidR="005F4F2C">
        <w:rPr>
          <w:rFonts w:cs="Akhbar MT" w:hint="cs"/>
          <w:b/>
          <w:bCs/>
          <w:sz w:val="40"/>
          <w:szCs w:val="40"/>
          <w:rtl/>
          <w:lang w:bidi="ar-EG"/>
        </w:rPr>
        <w:t>أ</w:t>
      </w:r>
      <w:r w:rsidRPr="005C478D">
        <w:rPr>
          <w:rFonts w:cs="Akhbar MT" w:hint="cs"/>
          <w:b/>
          <w:bCs/>
          <w:sz w:val="40"/>
          <w:szCs w:val="40"/>
          <w:rtl/>
          <w:lang w:bidi="ar-EG"/>
        </w:rPr>
        <w:t xml:space="preserve">سر </w:t>
      </w:r>
      <w:r w:rsidR="005F4F2C">
        <w:rPr>
          <w:rFonts w:cs="Akhbar MT" w:hint="cs"/>
          <w:b/>
          <w:bCs/>
          <w:sz w:val="40"/>
          <w:szCs w:val="40"/>
          <w:rtl/>
          <w:lang w:bidi="ar-EG"/>
        </w:rPr>
        <w:t xml:space="preserve">ع </w:t>
      </w:r>
      <w:r w:rsidRPr="005C478D">
        <w:rPr>
          <w:rFonts w:cs="Akhbar MT" w:hint="cs"/>
          <w:b/>
          <w:bCs/>
          <w:sz w:val="40"/>
          <w:szCs w:val="40"/>
          <w:rtl/>
          <w:lang w:bidi="ar-EG"/>
        </w:rPr>
        <w:t xml:space="preserve">وقت ممكن </w:t>
      </w:r>
    </w:p>
    <w:p w14:paraId="1DD2E09F" w14:textId="716C09F2" w:rsidR="005123BA" w:rsidRPr="005C478D" w:rsidRDefault="005123BA" w:rsidP="00E362E3">
      <w:pPr>
        <w:tabs>
          <w:tab w:val="left" w:pos="951"/>
        </w:tabs>
        <w:jc w:val="both"/>
        <w:rPr>
          <w:rFonts w:cs="Akhbar MT"/>
          <w:b/>
          <w:bCs/>
          <w:sz w:val="40"/>
          <w:szCs w:val="40"/>
          <w:rtl/>
          <w:lang w:bidi="ar-EG"/>
        </w:rPr>
      </w:pPr>
      <w:r w:rsidRPr="005C478D">
        <w:rPr>
          <w:rFonts w:cs="Akhbar MT" w:hint="cs"/>
          <w:b/>
          <w:bCs/>
          <w:sz w:val="40"/>
          <w:szCs w:val="40"/>
          <w:rtl/>
          <w:lang w:bidi="ar-EG"/>
        </w:rPr>
        <w:t xml:space="preserve">3- توجيه الموجودين الي مخارج الطوارئ </w:t>
      </w:r>
    </w:p>
    <w:p w14:paraId="1FE3637A" w14:textId="760FFA27" w:rsidR="005123BA" w:rsidRPr="005C478D" w:rsidRDefault="005123BA" w:rsidP="00E362E3">
      <w:pPr>
        <w:tabs>
          <w:tab w:val="left" w:pos="951"/>
        </w:tabs>
        <w:jc w:val="both"/>
        <w:rPr>
          <w:rFonts w:cs="Akhbar MT"/>
          <w:b/>
          <w:bCs/>
          <w:sz w:val="40"/>
          <w:szCs w:val="40"/>
          <w:rtl/>
          <w:lang w:bidi="ar-EG"/>
        </w:rPr>
      </w:pPr>
      <w:r w:rsidRPr="005C478D">
        <w:rPr>
          <w:rFonts w:cs="Akhbar MT" w:hint="cs"/>
          <w:b/>
          <w:bCs/>
          <w:sz w:val="40"/>
          <w:szCs w:val="40"/>
          <w:rtl/>
          <w:lang w:bidi="ar-EG"/>
        </w:rPr>
        <w:t>-4-حث الموجودين علي الخروج مع التزام الهدوء والسرعة وعدم الخوف .</w:t>
      </w:r>
    </w:p>
    <w:p w14:paraId="5DFC9E28" w14:textId="35CD7D43" w:rsidR="005123BA" w:rsidRPr="005C478D" w:rsidRDefault="005123BA" w:rsidP="005F4F2C">
      <w:pPr>
        <w:tabs>
          <w:tab w:val="left" w:pos="951"/>
        </w:tabs>
        <w:jc w:val="both"/>
        <w:rPr>
          <w:rFonts w:cs="Akhbar MT"/>
          <w:b/>
          <w:bCs/>
          <w:sz w:val="40"/>
          <w:szCs w:val="40"/>
          <w:rtl/>
          <w:lang w:bidi="ar-EG"/>
        </w:rPr>
      </w:pPr>
      <w:r w:rsidRPr="005C478D">
        <w:rPr>
          <w:rFonts w:cs="Akhbar MT" w:hint="cs"/>
          <w:b/>
          <w:bCs/>
          <w:sz w:val="40"/>
          <w:szCs w:val="40"/>
          <w:rtl/>
          <w:lang w:bidi="ar-EG"/>
        </w:rPr>
        <w:t xml:space="preserve">5- </w:t>
      </w:r>
      <w:r w:rsidR="005F4F2C">
        <w:rPr>
          <w:rFonts w:cs="Akhbar MT" w:hint="cs"/>
          <w:b/>
          <w:bCs/>
          <w:sz w:val="40"/>
          <w:szCs w:val="40"/>
          <w:rtl/>
          <w:lang w:bidi="ar-EG"/>
        </w:rPr>
        <w:t>أرتداء</w:t>
      </w:r>
      <w:r w:rsidRPr="005C478D">
        <w:rPr>
          <w:rFonts w:cs="Akhbar MT" w:hint="cs"/>
          <w:b/>
          <w:bCs/>
          <w:sz w:val="40"/>
          <w:szCs w:val="40"/>
          <w:rtl/>
          <w:lang w:bidi="ar-EG"/>
        </w:rPr>
        <w:t xml:space="preserve"> معطف ضد الحريق والنظارات الواقية من الأبخرة السامة والكمامات والقفازات</w:t>
      </w:r>
    </w:p>
    <w:p w14:paraId="6C0A0849" w14:textId="0D83BEE8" w:rsidR="005123BA" w:rsidRPr="005C478D" w:rsidRDefault="005123BA" w:rsidP="005F4F2C">
      <w:pPr>
        <w:tabs>
          <w:tab w:val="left" w:pos="951"/>
        </w:tabs>
        <w:jc w:val="both"/>
        <w:rPr>
          <w:rFonts w:cs="Akhbar MT"/>
          <w:b/>
          <w:bCs/>
          <w:sz w:val="40"/>
          <w:szCs w:val="40"/>
          <w:rtl/>
          <w:lang w:bidi="ar-EG"/>
        </w:rPr>
      </w:pPr>
      <w:r w:rsidRPr="005C478D">
        <w:rPr>
          <w:rFonts w:cs="Akhbar MT" w:hint="cs"/>
          <w:b/>
          <w:bCs/>
          <w:sz w:val="40"/>
          <w:szCs w:val="40"/>
          <w:rtl/>
          <w:lang w:bidi="ar-EG"/>
        </w:rPr>
        <w:t>6- التوج</w:t>
      </w:r>
      <w:r w:rsidR="005F4F2C">
        <w:rPr>
          <w:rFonts w:cs="Akhbar MT" w:hint="cs"/>
          <w:b/>
          <w:bCs/>
          <w:sz w:val="40"/>
          <w:szCs w:val="40"/>
          <w:rtl/>
          <w:lang w:bidi="ar-EG"/>
        </w:rPr>
        <w:t>ه</w:t>
      </w:r>
      <w:r w:rsidRPr="005C478D">
        <w:rPr>
          <w:rFonts w:cs="Akhbar MT" w:hint="cs"/>
          <w:b/>
          <w:bCs/>
          <w:sz w:val="40"/>
          <w:szCs w:val="40"/>
          <w:rtl/>
          <w:lang w:bidi="ar-EG"/>
        </w:rPr>
        <w:t xml:space="preserve"> الي طفاية الحريق</w:t>
      </w:r>
    </w:p>
    <w:p w14:paraId="2F1E7E30" w14:textId="270EADF0" w:rsidR="005123BA" w:rsidRPr="005C478D" w:rsidRDefault="005123BA" w:rsidP="00E362E3">
      <w:pPr>
        <w:tabs>
          <w:tab w:val="left" w:pos="951"/>
        </w:tabs>
        <w:jc w:val="both"/>
        <w:rPr>
          <w:rFonts w:cs="Akhbar MT"/>
          <w:b/>
          <w:bCs/>
          <w:sz w:val="40"/>
          <w:szCs w:val="40"/>
          <w:rtl/>
          <w:lang w:bidi="ar-EG"/>
        </w:rPr>
      </w:pPr>
      <w:r w:rsidRPr="005C478D">
        <w:rPr>
          <w:rFonts w:cs="Akhbar MT" w:hint="cs"/>
          <w:b/>
          <w:bCs/>
          <w:sz w:val="40"/>
          <w:szCs w:val="40"/>
          <w:rtl/>
          <w:lang w:bidi="ar-EG"/>
        </w:rPr>
        <w:t>7- التوقف علي بعد آمن من الحريق وسحب صمام الأمان سريعا .</w:t>
      </w:r>
    </w:p>
    <w:p w14:paraId="6B57EC3C" w14:textId="4B73BE38" w:rsidR="005123BA" w:rsidRPr="005C478D" w:rsidRDefault="005123BA" w:rsidP="00E362E3">
      <w:pPr>
        <w:tabs>
          <w:tab w:val="left" w:pos="951"/>
        </w:tabs>
        <w:jc w:val="both"/>
        <w:rPr>
          <w:rFonts w:cs="Akhbar MT"/>
          <w:b/>
          <w:bCs/>
          <w:sz w:val="40"/>
          <w:szCs w:val="40"/>
          <w:rtl/>
          <w:lang w:bidi="ar-EG"/>
        </w:rPr>
      </w:pPr>
      <w:r w:rsidRPr="005C478D">
        <w:rPr>
          <w:rFonts w:cs="Akhbar MT" w:hint="cs"/>
          <w:b/>
          <w:bCs/>
          <w:sz w:val="40"/>
          <w:szCs w:val="40"/>
          <w:rtl/>
          <w:lang w:bidi="ar-EG"/>
        </w:rPr>
        <w:t>8- توجية البشبوري الي قاعدة الحريق مباشرة .</w:t>
      </w:r>
    </w:p>
    <w:p w14:paraId="793398A4" w14:textId="2816152B" w:rsidR="005123BA" w:rsidRPr="005C478D" w:rsidRDefault="005123BA" w:rsidP="005F4F2C">
      <w:pPr>
        <w:tabs>
          <w:tab w:val="left" w:pos="951"/>
        </w:tabs>
        <w:jc w:val="both"/>
        <w:rPr>
          <w:rFonts w:cs="Akhbar MT"/>
          <w:b/>
          <w:bCs/>
          <w:sz w:val="40"/>
          <w:szCs w:val="40"/>
          <w:rtl/>
          <w:lang w:bidi="ar-EG"/>
        </w:rPr>
      </w:pPr>
      <w:r w:rsidRPr="005C478D">
        <w:rPr>
          <w:rFonts w:cs="Akhbar MT" w:hint="cs"/>
          <w:b/>
          <w:bCs/>
          <w:sz w:val="40"/>
          <w:szCs w:val="40"/>
          <w:rtl/>
          <w:lang w:bidi="ar-EG"/>
        </w:rPr>
        <w:t>9- في حالة عدم السيطرة نقوم ب</w:t>
      </w:r>
      <w:r w:rsidR="005F4F2C">
        <w:rPr>
          <w:rFonts w:cs="Akhbar MT" w:hint="cs"/>
          <w:b/>
          <w:bCs/>
          <w:sz w:val="40"/>
          <w:szCs w:val="40"/>
          <w:rtl/>
          <w:lang w:bidi="ar-EG"/>
        </w:rPr>
        <w:t>إ</w:t>
      </w:r>
      <w:r w:rsidRPr="005C478D">
        <w:rPr>
          <w:rFonts w:cs="Akhbar MT" w:hint="cs"/>
          <w:b/>
          <w:bCs/>
          <w:sz w:val="40"/>
          <w:szCs w:val="40"/>
          <w:rtl/>
          <w:lang w:bidi="ar-EG"/>
        </w:rPr>
        <w:t>ستدعاء فريق الدفاع المدني علي رقم 134</w:t>
      </w:r>
    </w:p>
    <w:p w14:paraId="0BA71671" w14:textId="3E14D3D1" w:rsidR="005123BA" w:rsidRPr="005C478D" w:rsidRDefault="005123BA" w:rsidP="005F4F2C">
      <w:pPr>
        <w:tabs>
          <w:tab w:val="left" w:pos="951"/>
        </w:tabs>
        <w:jc w:val="both"/>
        <w:rPr>
          <w:rFonts w:cs="Akhbar MT"/>
          <w:b/>
          <w:bCs/>
          <w:sz w:val="40"/>
          <w:szCs w:val="40"/>
          <w:rtl/>
          <w:lang w:bidi="ar-EG"/>
        </w:rPr>
      </w:pPr>
      <w:r w:rsidRPr="005C478D">
        <w:rPr>
          <w:rFonts w:cs="Akhbar MT" w:hint="cs"/>
          <w:b/>
          <w:bCs/>
          <w:sz w:val="40"/>
          <w:szCs w:val="40"/>
          <w:rtl/>
          <w:lang w:bidi="ar-EG"/>
        </w:rPr>
        <w:t>10</w:t>
      </w:r>
      <w:r w:rsidR="00E362E3" w:rsidRPr="005C478D">
        <w:rPr>
          <w:rFonts w:cs="Akhbar MT" w:hint="cs"/>
          <w:b/>
          <w:bCs/>
          <w:sz w:val="40"/>
          <w:szCs w:val="40"/>
          <w:rtl/>
          <w:lang w:bidi="ar-EG"/>
        </w:rPr>
        <w:t>-</w:t>
      </w:r>
      <w:r w:rsidR="00E24104" w:rsidRPr="005C478D">
        <w:rPr>
          <w:rFonts w:cs="Akhbar MT" w:hint="cs"/>
          <w:b/>
          <w:bCs/>
          <w:sz w:val="40"/>
          <w:szCs w:val="40"/>
          <w:rtl/>
          <w:lang w:bidi="ar-EG"/>
        </w:rPr>
        <w:t>في حالة إصابة أحد الافراد باشتعال النيران نقوم ب</w:t>
      </w:r>
      <w:r w:rsidR="005F4F2C">
        <w:rPr>
          <w:rFonts w:cs="Akhbar MT" w:hint="cs"/>
          <w:b/>
          <w:bCs/>
          <w:sz w:val="40"/>
          <w:szCs w:val="40"/>
          <w:rtl/>
          <w:lang w:bidi="ar-EG"/>
        </w:rPr>
        <w:t>إ</w:t>
      </w:r>
      <w:r w:rsidR="00E24104" w:rsidRPr="005C478D">
        <w:rPr>
          <w:rFonts w:cs="Akhbar MT" w:hint="cs"/>
          <w:b/>
          <w:bCs/>
          <w:sz w:val="40"/>
          <w:szCs w:val="40"/>
          <w:rtl/>
          <w:lang w:bidi="ar-EG"/>
        </w:rPr>
        <w:t>ستخدام بطانية الحريق ولف المصاب.</w:t>
      </w:r>
    </w:p>
    <w:p w14:paraId="7065A24E" w14:textId="552B7613" w:rsidR="00E24104" w:rsidRPr="005C478D" w:rsidRDefault="00E24104" w:rsidP="00014217">
      <w:pPr>
        <w:tabs>
          <w:tab w:val="left" w:pos="951"/>
        </w:tabs>
        <w:jc w:val="both"/>
        <w:rPr>
          <w:rFonts w:cs="Akhbar MT"/>
          <w:b/>
          <w:bCs/>
          <w:sz w:val="36"/>
          <w:szCs w:val="36"/>
          <w:rtl/>
          <w:lang w:bidi="ar-EG"/>
        </w:rPr>
      </w:pPr>
      <w:r w:rsidRPr="005C478D">
        <w:rPr>
          <w:rFonts w:cs="Akhbar MT" w:hint="cs"/>
          <w:b/>
          <w:bCs/>
          <w:sz w:val="36"/>
          <w:szCs w:val="36"/>
          <w:rtl/>
          <w:lang w:bidi="ar-EG"/>
        </w:rPr>
        <w:t xml:space="preserve">11- إذا كان هناك حريق علي طاولة المعمل أثناء عمل تجارب </w:t>
      </w:r>
      <w:r w:rsidR="005F4F2C">
        <w:rPr>
          <w:rFonts w:cs="Akhbar MT" w:hint="cs"/>
          <w:b/>
          <w:bCs/>
          <w:sz w:val="36"/>
          <w:szCs w:val="36"/>
          <w:rtl/>
          <w:lang w:bidi="ar-EG"/>
        </w:rPr>
        <w:t>ك</w:t>
      </w:r>
      <w:r w:rsidR="00014217">
        <w:rPr>
          <w:rFonts w:cs="Akhbar MT" w:hint="cs"/>
          <w:b/>
          <w:bCs/>
          <w:sz w:val="36"/>
          <w:szCs w:val="36"/>
          <w:rtl/>
          <w:lang w:bidi="ar-EG"/>
        </w:rPr>
        <w:t>ي</w:t>
      </w:r>
      <w:r w:rsidRPr="005C478D">
        <w:rPr>
          <w:rFonts w:cs="Akhbar MT" w:hint="cs"/>
          <w:b/>
          <w:bCs/>
          <w:sz w:val="36"/>
          <w:szCs w:val="36"/>
          <w:rtl/>
          <w:lang w:bidi="ar-EG"/>
        </w:rPr>
        <w:t>مياوية نقوم ب</w:t>
      </w:r>
      <w:r w:rsidR="00014217">
        <w:rPr>
          <w:rFonts w:cs="Akhbar MT" w:hint="cs"/>
          <w:b/>
          <w:bCs/>
          <w:sz w:val="36"/>
          <w:szCs w:val="36"/>
          <w:rtl/>
          <w:lang w:bidi="ar-EG"/>
        </w:rPr>
        <w:t>الإ</w:t>
      </w:r>
      <w:r w:rsidRPr="005C478D">
        <w:rPr>
          <w:rFonts w:cs="Akhbar MT" w:hint="cs"/>
          <w:b/>
          <w:bCs/>
          <w:sz w:val="36"/>
          <w:szCs w:val="36"/>
          <w:rtl/>
          <w:lang w:bidi="ar-EG"/>
        </w:rPr>
        <w:t>خماد عن طريق توجي</w:t>
      </w:r>
      <w:r w:rsidR="005F4F2C">
        <w:rPr>
          <w:rFonts w:cs="Akhbar MT" w:hint="cs"/>
          <w:b/>
          <w:bCs/>
          <w:sz w:val="36"/>
          <w:szCs w:val="36"/>
          <w:rtl/>
          <w:lang w:bidi="ar-EG"/>
        </w:rPr>
        <w:t>ه</w:t>
      </w:r>
      <w:r w:rsidRPr="005C478D">
        <w:rPr>
          <w:rFonts w:cs="Akhbar MT" w:hint="cs"/>
          <w:b/>
          <w:bCs/>
          <w:sz w:val="36"/>
          <w:szCs w:val="36"/>
          <w:rtl/>
          <w:lang w:bidi="ar-EG"/>
        </w:rPr>
        <w:t xml:space="preserve"> جردل الرمل علي الحريق مباشرة </w:t>
      </w:r>
    </w:p>
    <w:p w14:paraId="58C685D1" w14:textId="77777777" w:rsidR="005123BA" w:rsidRDefault="005123BA" w:rsidP="005123BA">
      <w:pPr>
        <w:tabs>
          <w:tab w:val="left" w:pos="951"/>
        </w:tabs>
        <w:jc w:val="both"/>
        <w:rPr>
          <w:b/>
          <w:bCs/>
          <w:sz w:val="32"/>
          <w:szCs w:val="32"/>
          <w:rtl/>
          <w:lang w:bidi="ar-EG"/>
        </w:rPr>
      </w:pPr>
    </w:p>
    <w:p w14:paraId="760B2FF1" w14:textId="77777777" w:rsidR="005C478D" w:rsidRDefault="005C478D" w:rsidP="005123BA">
      <w:pPr>
        <w:tabs>
          <w:tab w:val="left" w:pos="951"/>
        </w:tabs>
        <w:jc w:val="both"/>
        <w:rPr>
          <w:b/>
          <w:bCs/>
          <w:sz w:val="32"/>
          <w:szCs w:val="32"/>
          <w:rtl/>
          <w:lang w:bidi="ar-EG"/>
        </w:rPr>
      </w:pPr>
    </w:p>
    <w:p w14:paraId="263B22BE" w14:textId="77777777" w:rsidR="005C478D" w:rsidRDefault="005C478D" w:rsidP="005123BA">
      <w:pPr>
        <w:tabs>
          <w:tab w:val="left" w:pos="951"/>
        </w:tabs>
        <w:jc w:val="both"/>
        <w:rPr>
          <w:b/>
          <w:bCs/>
          <w:sz w:val="32"/>
          <w:szCs w:val="32"/>
          <w:rtl/>
          <w:lang w:bidi="ar-EG"/>
        </w:rPr>
      </w:pPr>
    </w:p>
    <w:p w14:paraId="45B0A5F8" w14:textId="77777777" w:rsidR="005C478D" w:rsidRDefault="005C478D" w:rsidP="005123BA">
      <w:pPr>
        <w:tabs>
          <w:tab w:val="left" w:pos="951"/>
        </w:tabs>
        <w:jc w:val="both"/>
        <w:rPr>
          <w:b/>
          <w:bCs/>
          <w:sz w:val="32"/>
          <w:szCs w:val="32"/>
          <w:rtl/>
          <w:lang w:bidi="ar-EG"/>
        </w:rPr>
      </w:pPr>
    </w:p>
    <w:p w14:paraId="24DBF7DB" w14:textId="77777777" w:rsidR="005C478D" w:rsidRDefault="005C478D" w:rsidP="005123BA">
      <w:pPr>
        <w:tabs>
          <w:tab w:val="left" w:pos="951"/>
        </w:tabs>
        <w:jc w:val="both"/>
        <w:rPr>
          <w:b/>
          <w:bCs/>
          <w:sz w:val="32"/>
          <w:szCs w:val="32"/>
          <w:rtl/>
          <w:lang w:bidi="ar-EG"/>
        </w:rPr>
      </w:pPr>
    </w:p>
    <w:p w14:paraId="13AB3D46" w14:textId="77777777" w:rsidR="00C34730" w:rsidRDefault="00C34730" w:rsidP="005123BA">
      <w:pPr>
        <w:tabs>
          <w:tab w:val="left" w:pos="951"/>
        </w:tabs>
        <w:jc w:val="both"/>
        <w:rPr>
          <w:b/>
          <w:bCs/>
          <w:sz w:val="32"/>
          <w:szCs w:val="32"/>
          <w:rtl/>
          <w:lang w:bidi="ar-EG"/>
        </w:rPr>
      </w:pPr>
    </w:p>
    <w:p w14:paraId="25C06174" w14:textId="77777777" w:rsidR="005C478D" w:rsidRDefault="005C478D" w:rsidP="005123BA">
      <w:pPr>
        <w:tabs>
          <w:tab w:val="left" w:pos="951"/>
        </w:tabs>
        <w:jc w:val="both"/>
        <w:rPr>
          <w:b/>
          <w:bCs/>
          <w:sz w:val="32"/>
          <w:szCs w:val="32"/>
          <w:rtl/>
          <w:lang w:bidi="ar-EG"/>
        </w:rPr>
      </w:pPr>
    </w:p>
    <w:p w14:paraId="60677143" w14:textId="77777777" w:rsidR="005C478D" w:rsidRPr="005123BA" w:rsidRDefault="005C478D" w:rsidP="005123BA">
      <w:pPr>
        <w:tabs>
          <w:tab w:val="left" w:pos="951"/>
        </w:tabs>
        <w:jc w:val="both"/>
        <w:rPr>
          <w:b/>
          <w:bCs/>
          <w:sz w:val="32"/>
          <w:szCs w:val="32"/>
          <w:rtl/>
          <w:lang w:bidi="ar-EG"/>
        </w:rPr>
      </w:pPr>
    </w:p>
    <w:p w14:paraId="73B194F5" w14:textId="77777777" w:rsidR="005C478D" w:rsidRPr="0082705F" w:rsidRDefault="00E24104" w:rsidP="00E24104">
      <w:pPr>
        <w:tabs>
          <w:tab w:val="left" w:pos="951"/>
        </w:tabs>
        <w:jc w:val="center"/>
        <w:rPr>
          <w:rFonts w:ascii="Arial" w:hAnsi="Arial" w:cs="Akhbar MT"/>
          <w:b/>
          <w:bCs/>
          <w:sz w:val="56"/>
          <w:szCs w:val="56"/>
          <w:u w:val="single"/>
          <w:rtl/>
          <w:lang w:bidi="ar-EG"/>
        </w:rPr>
      </w:pPr>
      <w:r w:rsidRPr="0082705F">
        <w:rPr>
          <w:rFonts w:ascii="Arial" w:hAnsi="Arial" w:cs="Akhbar MT" w:hint="cs"/>
          <w:b/>
          <w:bCs/>
          <w:sz w:val="56"/>
          <w:szCs w:val="56"/>
          <w:u w:val="single"/>
          <w:rtl/>
          <w:lang w:bidi="ar-EG"/>
        </w:rPr>
        <w:lastRenderedPageBreak/>
        <w:t>معلومات عن كيفية التعامل مع الحريق علي</w:t>
      </w:r>
    </w:p>
    <w:p w14:paraId="0E764D4A" w14:textId="7EAC6CAB" w:rsidR="005123BA" w:rsidRPr="0082705F" w:rsidRDefault="00E24104" w:rsidP="00E24104">
      <w:pPr>
        <w:tabs>
          <w:tab w:val="left" w:pos="951"/>
        </w:tabs>
        <w:jc w:val="center"/>
        <w:rPr>
          <w:rFonts w:ascii="Arial" w:hAnsi="Arial" w:cs="Akhbar MT"/>
          <w:b/>
          <w:bCs/>
          <w:sz w:val="56"/>
          <w:szCs w:val="56"/>
          <w:u w:val="single"/>
          <w:rtl/>
          <w:lang w:bidi="ar-EG"/>
        </w:rPr>
      </w:pPr>
      <w:r w:rsidRPr="0082705F">
        <w:rPr>
          <w:rFonts w:ascii="Arial" w:hAnsi="Arial" w:cs="Akhbar MT" w:hint="cs"/>
          <w:b/>
          <w:bCs/>
          <w:sz w:val="56"/>
          <w:szCs w:val="56"/>
          <w:u w:val="single"/>
          <w:rtl/>
          <w:lang w:bidi="ar-EG"/>
        </w:rPr>
        <w:t xml:space="preserve"> مستوي العاملين والمواد المستخدمة</w:t>
      </w:r>
    </w:p>
    <w:p w14:paraId="639BD1A5" w14:textId="04A60CA7" w:rsidR="005123BA" w:rsidRPr="005C478D" w:rsidRDefault="00E24104" w:rsidP="00E24104">
      <w:pPr>
        <w:tabs>
          <w:tab w:val="left" w:pos="951"/>
        </w:tabs>
        <w:jc w:val="center"/>
        <w:rPr>
          <w:rFonts w:ascii="Arial" w:hAnsi="Arial" w:cs="Akhbar MT"/>
          <w:b/>
          <w:bCs/>
          <w:sz w:val="36"/>
          <w:szCs w:val="36"/>
          <w:vertAlign w:val="superscript"/>
          <w:rtl/>
          <w:lang w:bidi="ar-EG"/>
        </w:rPr>
      </w:pPr>
      <w:r w:rsidRPr="005C478D">
        <w:rPr>
          <w:rFonts w:ascii="Arial" w:hAnsi="Arial" w:cs="Akhbar MT" w:hint="cs"/>
          <w:b/>
          <w:bCs/>
          <w:sz w:val="36"/>
          <w:szCs w:val="36"/>
          <w:vertAlign w:val="superscript"/>
          <w:rtl/>
          <w:lang w:bidi="ar-EG"/>
        </w:rPr>
        <w:t xml:space="preserve">********************** </w:t>
      </w:r>
    </w:p>
    <w:p w14:paraId="7140189D" w14:textId="03C6F2FC" w:rsidR="00E24104" w:rsidRPr="005C478D" w:rsidRDefault="00E24104" w:rsidP="005F4F2C">
      <w:pPr>
        <w:tabs>
          <w:tab w:val="left" w:pos="951"/>
        </w:tabs>
        <w:rPr>
          <w:b/>
          <w:bCs/>
          <w:sz w:val="48"/>
          <w:szCs w:val="48"/>
          <w:vertAlign w:val="superscript"/>
          <w:rtl/>
          <w:lang w:bidi="ar-EG"/>
        </w:rPr>
      </w:pPr>
      <w:r w:rsidRPr="00691A1F">
        <w:rPr>
          <w:b/>
          <w:bCs/>
          <w:sz w:val="48"/>
          <w:szCs w:val="48"/>
          <w:vertAlign w:val="superscript"/>
          <w:rtl/>
          <w:lang w:bidi="ar-EG"/>
        </w:rPr>
        <w:t>الحرائق</w:t>
      </w:r>
      <w:r w:rsidRPr="00691A1F">
        <w:rPr>
          <w:rFonts w:hint="cs"/>
          <w:b/>
          <w:bCs/>
          <w:sz w:val="48"/>
          <w:szCs w:val="48"/>
          <w:vertAlign w:val="superscript"/>
          <w:rtl/>
          <w:lang w:bidi="ar-EG"/>
        </w:rPr>
        <w:t xml:space="preserve"> من الحوادث الشائعة في المعامل , ولذلك يجب علي كل فريق المعمل أن يكون علي علم </w:t>
      </w:r>
      <w:r w:rsidRPr="005C478D">
        <w:rPr>
          <w:rFonts w:hint="cs"/>
          <w:b/>
          <w:bCs/>
          <w:sz w:val="48"/>
          <w:szCs w:val="48"/>
          <w:vertAlign w:val="superscript"/>
          <w:rtl/>
          <w:lang w:bidi="ar-EG"/>
        </w:rPr>
        <w:t>ب</w:t>
      </w:r>
      <w:r w:rsidR="005F4F2C">
        <w:rPr>
          <w:rFonts w:hint="cs"/>
          <w:b/>
          <w:bCs/>
          <w:sz w:val="48"/>
          <w:szCs w:val="48"/>
          <w:vertAlign w:val="superscript"/>
          <w:rtl/>
          <w:lang w:bidi="ar-EG"/>
        </w:rPr>
        <w:t>الإ</w:t>
      </w:r>
      <w:r w:rsidRPr="005C478D">
        <w:rPr>
          <w:rFonts w:hint="cs"/>
          <w:b/>
          <w:bCs/>
          <w:sz w:val="48"/>
          <w:szCs w:val="48"/>
          <w:vertAlign w:val="superscript"/>
          <w:rtl/>
          <w:lang w:bidi="ar-EG"/>
        </w:rPr>
        <w:t xml:space="preserve">رشادات العامة لمنع وتقليل الاصابة والتلف الناتج من الحرائق ،ويجب أن يجيدوا إستخدام أدوات الإطفاء ويحسن </w:t>
      </w:r>
      <w:r w:rsidR="005F4F2C">
        <w:rPr>
          <w:rFonts w:hint="cs"/>
          <w:b/>
          <w:bCs/>
          <w:sz w:val="48"/>
          <w:szCs w:val="48"/>
          <w:vertAlign w:val="superscript"/>
          <w:rtl/>
          <w:lang w:bidi="ar-EG"/>
        </w:rPr>
        <w:t>إ</w:t>
      </w:r>
      <w:r w:rsidRPr="005C478D">
        <w:rPr>
          <w:rFonts w:hint="cs"/>
          <w:b/>
          <w:bCs/>
          <w:sz w:val="48"/>
          <w:szCs w:val="48"/>
          <w:vertAlign w:val="superscript"/>
          <w:rtl/>
          <w:lang w:bidi="ar-EG"/>
        </w:rPr>
        <w:t>ختيار طفايات الحريق .</w:t>
      </w:r>
    </w:p>
    <w:p w14:paraId="2D2CDCD7" w14:textId="77777777" w:rsidR="005F4F2C" w:rsidRPr="00014217" w:rsidRDefault="00E24104" w:rsidP="00014217">
      <w:pPr>
        <w:pStyle w:val="NoSpacing"/>
        <w:rPr>
          <w:b/>
          <w:bCs/>
          <w:sz w:val="96"/>
          <w:szCs w:val="96"/>
          <w:u w:val="single"/>
          <w:rtl/>
          <w:lang w:bidi="ar-EG"/>
        </w:rPr>
      </w:pPr>
      <w:r w:rsidRPr="00014217">
        <w:rPr>
          <w:rFonts w:hint="cs"/>
          <w:b/>
          <w:bCs/>
          <w:sz w:val="52"/>
          <w:szCs w:val="52"/>
          <w:u w:val="single"/>
          <w:vertAlign w:val="superscript"/>
          <w:rtl/>
          <w:lang w:bidi="ar-EG"/>
        </w:rPr>
        <w:t>الاستعداد لمواجهة الحريق :</w:t>
      </w:r>
    </w:p>
    <w:p w14:paraId="0A321E1E" w14:textId="5F0D48CC" w:rsidR="005123BA" w:rsidRPr="005C478D" w:rsidRDefault="00E24104" w:rsidP="005F4F2C">
      <w:pPr>
        <w:tabs>
          <w:tab w:val="left" w:pos="951"/>
        </w:tabs>
        <w:spacing w:line="276" w:lineRule="auto"/>
        <w:rPr>
          <w:rFonts w:ascii="Arial" w:hAnsi="Arial" w:cs="Akhbar MT"/>
          <w:b/>
          <w:bCs/>
          <w:sz w:val="40"/>
          <w:szCs w:val="40"/>
          <w:rtl/>
          <w:lang w:bidi="ar-EG"/>
        </w:rPr>
      </w:pPr>
      <w:r w:rsidRPr="005C478D">
        <w:rPr>
          <w:rFonts w:hint="cs"/>
          <w:b/>
          <w:bCs/>
          <w:sz w:val="36"/>
          <w:szCs w:val="36"/>
          <w:rtl/>
          <w:lang w:bidi="ar-EG"/>
        </w:rPr>
        <w:t xml:space="preserve">يجب </w:t>
      </w:r>
      <w:r w:rsidRPr="005C478D">
        <w:rPr>
          <w:rFonts w:ascii="Arial" w:hAnsi="Arial" w:cs="Akhbar MT" w:hint="cs"/>
          <w:b/>
          <w:bCs/>
          <w:sz w:val="40"/>
          <w:szCs w:val="40"/>
          <w:rtl/>
          <w:lang w:bidi="ar-EG"/>
        </w:rPr>
        <w:t xml:space="preserve">التاكد من أن كل من يعمل في المعامل علي علم بموقع طفايات الحريق وأي من أنواعها ينبغي </w:t>
      </w:r>
      <w:r w:rsidR="005F4F2C">
        <w:rPr>
          <w:rFonts w:ascii="Arial" w:hAnsi="Arial" w:cs="Akhbar MT" w:hint="cs"/>
          <w:b/>
          <w:bCs/>
          <w:sz w:val="40"/>
          <w:szCs w:val="40"/>
          <w:rtl/>
          <w:lang w:bidi="ar-EG"/>
        </w:rPr>
        <w:t>إ</w:t>
      </w:r>
      <w:r w:rsidRPr="005C478D">
        <w:rPr>
          <w:rFonts w:ascii="Arial" w:hAnsi="Arial" w:cs="Akhbar MT" w:hint="cs"/>
          <w:b/>
          <w:bCs/>
          <w:sz w:val="40"/>
          <w:szCs w:val="40"/>
          <w:rtl/>
          <w:lang w:bidi="ar-EG"/>
        </w:rPr>
        <w:t>ستخدامة</w:t>
      </w:r>
      <w:r w:rsidR="005F4F2C">
        <w:rPr>
          <w:rFonts w:ascii="Arial" w:hAnsi="Arial" w:cs="Akhbar MT" w:hint="cs"/>
          <w:b/>
          <w:bCs/>
          <w:sz w:val="40"/>
          <w:szCs w:val="40"/>
          <w:rtl/>
          <w:lang w:bidi="ar-EG"/>
        </w:rPr>
        <w:t xml:space="preserve"> </w:t>
      </w:r>
      <w:r w:rsidR="00014217">
        <w:rPr>
          <w:rFonts w:ascii="Arial" w:hAnsi="Arial" w:cs="Akhbar MT" w:hint="cs"/>
          <w:b/>
          <w:bCs/>
          <w:sz w:val="40"/>
          <w:szCs w:val="40"/>
          <w:rtl/>
          <w:lang w:bidi="ar-EG"/>
        </w:rPr>
        <w:t xml:space="preserve"> </w:t>
      </w:r>
      <w:r w:rsidRPr="005C478D">
        <w:rPr>
          <w:rFonts w:ascii="Arial" w:hAnsi="Arial" w:cs="Akhbar MT" w:hint="cs"/>
          <w:b/>
          <w:bCs/>
          <w:sz w:val="40"/>
          <w:szCs w:val="40"/>
          <w:rtl/>
          <w:lang w:bidi="ar-EG"/>
        </w:rPr>
        <w:t xml:space="preserve">في الحرائق الناتجة لأسباب مختلفة وأستعمالها بشكل صحيح </w:t>
      </w:r>
    </w:p>
    <w:p w14:paraId="4233A719" w14:textId="058CE687" w:rsidR="00691A1F" w:rsidRPr="005C478D" w:rsidRDefault="00691A1F" w:rsidP="00E24104">
      <w:pPr>
        <w:tabs>
          <w:tab w:val="left" w:pos="951"/>
        </w:tabs>
        <w:jc w:val="both"/>
        <w:rPr>
          <w:rFonts w:ascii="Arial" w:hAnsi="Arial" w:cs="Akhbar MT"/>
          <w:b/>
          <w:bCs/>
          <w:sz w:val="40"/>
          <w:szCs w:val="40"/>
          <w:u w:val="single"/>
          <w:rtl/>
          <w:lang w:bidi="ar-EG"/>
        </w:rPr>
      </w:pPr>
      <w:r w:rsidRPr="005C478D">
        <w:rPr>
          <w:rFonts w:ascii="Arial" w:hAnsi="Arial" w:cs="Akhbar MT" w:hint="cs"/>
          <w:b/>
          <w:bCs/>
          <w:sz w:val="40"/>
          <w:szCs w:val="40"/>
          <w:u w:val="single"/>
          <w:rtl/>
          <w:lang w:bidi="ar-EG"/>
        </w:rPr>
        <w:t>التعامل مع الحرائق الصغيرة :</w:t>
      </w:r>
    </w:p>
    <w:p w14:paraId="7BEE71B3" w14:textId="33821711" w:rsidR="00691A1F" w:rsidRPr="005C478D" w:rsidRDefault="00691A1F" w:rsidP="00E24104">
      <w:pPr>
        <w:tabs>
          <w:tab w:val="left" w:pos="951"/>
        </w:tabs>
        <w:jc w:val="both"/>
        <w:rPr>
          <w:rFonts w:ascii="Arial" w:hAnsi="Arial" w:cs="Akhbar MT"/>
          <w:b/>
          <w:bCs/>
          <w:sz w:val="40"/>
          <w:szCs w:val="40"/>
          <w:rtl/>
          <w:lang w:bidi="ar-EG"/>
        </w:rPr>
      </w:pPr>
      <w:r w:rsidRPr="005C478D">
        <w:rPr>
          <w:rFonts w:ascii="Arial" w:hAnsi="Arial" w:cs="Akhbar MT" w:hint="cs"/>
          <w:b/>
          <w:bCs/>
          <w:sz w:val="40"/>
          <w:szCs w:val="40"/>
          <w:rtl/>
          <w:lang w:bidi="ar-EG"/>
        </w:rPr>
        <w:t xml:space="preserve">   العمل علي إطفائها سريعا ويجب الحرص علي التواجد بمواقع قريبة من باب الخروج لتفادي الوقوع في مصيدة النار أو التعرض لالسنة اللهب وتقدير المخاطر الناجمة عن الحرائق مع تذكر أن الغازات السامة والدخان قد تمثل خطر إضافيا ويجب إخطار فنيين إطفاء الحرائق </w:t>
      </w:r>
    </w:p>
    <w:p w14:paraId="190D6FAE" w14:textId="746A44F0" w:rsidR="00691A1F" w:rsidRPr="005C478D" w:rsidRDefault="00691A1F" w:rsidP="00E24104">
      <w:pPr>
        <w:tabs>
          <w:tab w:val="left" w:pos="951"/>
        </w:tabs>
        <w:jc w:val="both"/>
        <w:rPr>
          <w:rFonts w:ascii="Arial" w:hAnsi="Arial" w:cs="Akhbar MT"/>
          <w:b/>
          <w:bCs/>
          <w:sz w:val="40"/>
          <w:szCs w:val="40"/>
          <w:u w:val="single"/>
          <w:rtl/>
          <w:lang w:bidi="ar-EG"/>
        </w:rPr>
      </w:pPr>
      <w:r w:rsidRPr="005C478D">
        <w:rPr>
          <w:rFonts w:ascii="Arial" w:hAnsi="Arial" w:cs="Akhbar MT" w:hint="cs"/>
          <w:b/>
          <w:bCs/>
          <w:sz w:val="40"/>
          <w:szCs w:val="40"/>
          <w:u w:val="single"/>
          <w:rtl/>
          <w:lang w:bidi="ar-EG"/>
        </w:rPr>
        <w:t xml:space="preserve">عند حدوث حرائق في أوعية صغيرة : </w:t>
      </w:r>
    </w:p>
    <w:p w14:paraId="5AA12DE3" w14:textId="464391B0" w:rsidR="00691A1F" w:rsidRPr="005C478D" w:rsidRDefault="00691A1F" w:rsidP="005F4F2C">
      <w:pPr>
        <w:tabs>
          <w:tab w:val="left" w:pos="951"/>
        </w:tabs>
        <w:jc w:val="both"/>
        <w:rPr>
          <w:rFonts w:ascii="Arial" w:hAnsi="Arial" w:cs="Akhbar MT"/>
          <w:b/>
          <w:bCs/>
          <w:sz w:val="40"/>
          <w:szCs w:val="40"/>
          <w:rtl/>
          <w:lang w:bidi="ar-EG"/>
        </w:rPr>
      </w:pPr>
      <w:r w:rsidRPr="005C478D">
        <w:rPr>
          <w:rFonts w:ascii="Arial" w:hAnsi="Arial" w:cs="Akhbar MT" w:hint="cs"/>
          <w:b/>
          <w:bCs/>
          <w:sz w:val="40"/>
          <w:szCs w:val="40"/>
          <w:rtl/>
          <w:lang w:bidi="ar-EG"/>
        </w:rPr>
        <w:t xml:space="preserve">    يكفي </w:t>
      </w:r>
      <w:r w:rsidR="005F4F2C">
        <w:rPr>
          <w:rFonts w:ascii="Arial" w:hAnsi="Arial" w:cs="Akhbar MT" w:hint="cs"/>
          <w:b/>
          <w:bCs/>
          <w:sz w:val="40"/>
          <w:szCs w:val="40"/>
          <w:rtl/>
          <w:lang w:bidi="ar-EG"/>
        </w:rPr>
        <w:t>ت</w:t>
      </w:r>
      <w:r w:rsidRPr="005C478D">
        <w:rPr>
          <w:rFonts w:ascii="Arial" w:hAnsi="Arial" w:cs="Akhbar MT" w:hint="cs"/>
          <w:b/>
          <w:bCs/>
          <w:sz w:val="40"/>
          <w:szCs w:val="40"/>
          <w:rtl/>
          <w:lang w:bidi="ar-EG"/>
        </w:rPr>
        <w:t>غطيتها غير محكم ولا تلتقط أي وعاء يحتوي علي مادة مشتعلة .</w:t>
      </w:r>
    </w:p>
    <w:p w14:paraId="574FD737" w14:textId="77777777" w:rsidR="00691A1F" w:rsidRPr="005C478D" w:rsidRDefault="00691A1F" w:rsidP="00E24104">
      <w:pPr>
        <w:tabs>
          <w:tab w:val="left" w:pos="951"/>
        </w:tabs>
        <w:jc w:val="both"/>
        <w:rPr>
          <w:rFonts w:ascii="Arial" w:hAnsi="Arial" w:cs="Akhbar MT"/>
          <w:b/>
          <w:bCs/>
          <w:sz w:val="40"/>
          <w:szCs w:val="40"/>
          <w:rtl/>
          <w:lang w:bidi="ar-EG"/>
        </w:rPr>
      </w:pPr>
    </w:p>
    <w:p w14:paraId="119C655D" w14:textId="77777777" w:rsidR="005123BA" w:rsidRPr="005C478D" w:rsidRDefault="005123BA" w:rsidP="005123BA">
      <w:pPr>
        <w:tabs>
          <w:tab w:val="left" w:pos="951"/>
        </w:tabs>
        <w:jc w:val="both"/>
        <w:rPr>
          <w:rFonts w:ascii="Arial" w:hAnsi="Arial" w:cs="Akhbar MT"/>
          <w:b/>
          <w:bCs/>
          <w:sz w:val="4"/>
          <w:szCs w:val="4"/>
          <w:vertAlign w:val="superscript"/>
          <w:rtl/>
          <w:lang w:bidi="ar-EG"/>
        </w:rPr>
      </w:pPr>
    </w:p>
    <w:tbl>
      <w:tblPr>
        <w:bidiVisual/>
        <w:tblW w:w="5577" w:type="dxa"/>
        <w:tblInd w:w="98" w:type="dxa"/>
        <w:tblLook w:val="01E0" w:firstRow="1" w:lastRow="1" w:firstColumn="1" w:lastColumn="1" w:noHBand="0" w:noVBand="0"/>
      </w:tblPr>
      <w:tblGrid>
        <w:gridCol w:w="272"/>
        <w:gridCol w:w="5305"/>
      </w:tblGrid>
      <w:tr w:rsidR="005123BA" w:rsidRPr="005C478D" w14:paraId="09378E8E" w14:textId="77777777" w:rsidTr="007F2F2D">
        <w:trPr>
          <w:trHeight w:hRule="exact" w:val="454"/>
        </w:trPr>
        <w:tc>
          <w:tcPr>
            <w:tcW w:w="272" w:type="dxa"/>
            <w:shd w:val="clear" w:color="auto" w:fill="auto"/>
            <w:vAlign w:val="center"/>
          </w:tcPr>
          <w:p w14:paraId="12937AD2" w14:textId="77777777" w:rsidR="005123BA" w:rsidRPr="005C478D" w:rsidRDefault="005123BA" w:rsidP="005123BA">
            <w:pPr>
              <w:tabs>
                <w:tab w:val="left" w:pos="951"/>
              </w:tabs>
              <w:jc w:val="both"/>
              <w:rPr>
                <w:rFonts w:ascii="Arial" w:hAnsi="Arial" w:cs="Akhbar MT"/>
                <w:b/>
                <w:bCs/>
                <w:sz w:val="4"/>
                <w:szCs w:val="4"/>
                <w:vertAlign w:val="superscript"/>
                <w:lang w:bidi="ar-EG"/>
              </w:rPr>
            </w:pPr>
          </w:p>
        </w:tc>
        <w:tc>
          <w:tcPr>
            <w:tcW w:w="5305" w:type="dxa"/>
          </w:tcPr>
          <w:p w14:paraId="3EDB96DE" w14:textId="1DC42E54" w:rsidR="005123BA" w:rsidRPr="005C478D" w:rsidRDefault="005123BA" w:rsidP="005123BA">
            <w:pPr>
              <w:tabs>
                <w:tab w:val="left" w:pos="951"/>
              </w:tabs>
              <w:jc w:val="both"/>
              <w:rPr>
                <w:rFonts w:ascii="Arial" w:hAnsi="Arial" w:cs="Akhbar MT"/>
                <w:b/>
                <w:bCs/>
                <w:sz w:val="4"/>
                <w:szCs w:val="4"/>
                <w:vertAlign w:val="superscript"/>
                <w:rtl/>
                <w:lang w:bidi="ar-EG"/>
              </w:rPr>
            </w:pPr>
          </w:p>
        </w:tc>
      </w:tr>
    </w:tbl>
    <w:p w14:paraId="06958206" w14:textId="7EAAFFE1" w:rsidR="005123BA" w:rsidRPr="005C478D" w:rsidRDefault="005123BA">
      <w:pPr>
        <w:tabs>
          <w:tab w:val="left" w:pos="951"/>
        </w:tabs>
        <w:jc w:val="both"/>
        <w:rPr>
          <w:rFonts w:ascii="Arial" w:hAnsi="Arial" w:cs="Akhbar MT" w:hint="cs"/>
          <w:b/>
          <w:bCs/>
          <w:sz w:val="4"/>
          <w:szCs w:val="4"/>
          <w:vertAlign w:val="superscript"/>
          <w:rtl/>
          <w:lang w:bidi="ar-EG"/>
        </w:rPr>
      </w:pPr>
    </w:p>
    <w:p w14:paraId="46214ECF" w14:textId="77777777" w:rsidR="002127C5" w:rsidRPr="005C478D" w:rsidRDefault="002127C5">
      <w:pPr>
        <w:tabs>
          <w:tab w:val="left" w:pos="951"/>
        </w:tabs>
        <w:jc w:val="both"/>
        <w:rPr>
          <w:rFonts w:ascii="Arial" w:hAnsi="Arial" w:cs="Akhbar MT"/>
          <w:b/>
          <w:bCs/>
          <w:sz w:val="28"/>
          <w:szCs w:val="28"/>
          <w:rtl/>
          <w:lang w:bidi="ar-EG"/>
        </w:rPr>
      </w:pPr>
    </w:p>
    <w:p w14:paraId="3B6431FA" w14:textId="51617C95" w:rsidR="002127C5" w:rsidRPr="0082705F" w:rsidRDefault="00691A1F" w:rsidP="00691A1F">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التعامل مع المواد الكيميائية القابلة للاشتعال</w:t>
      </w:r>
    </w:p>
    <w:p w14:paraId="0DDE180B" w14:textId="29ADE550" w:rsidR="002127C5" w:rsidRDefault="003A2106">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 </w:t>
      </w:r>
    </w:p>
    <w:p w14:paraId="0BB7EA8D" w14:textId="7EBF9803" w:rsidR="003A2106" w:rsidRDefault="003A2106" w:rsidP="00014217">
      <w:pPr>
        <w:tabs>
          <w:tab w:val="left" w:pos="951"/>
        </w:tabs>
        <w:jc w:val="both"/>
        <w:rPr>
          <w:rFonts w:ascii="Arial" w:hAnsi="Arial" w:cs="Akhbar MT"/>
          <w:b/>
          <w:bCs/>
          <w:sz w:val="36"/>
          <w:szCs w:val="36"/>
          <w:rtl/>
          <w:lang w:bidi="ar-EG"/>
        </w:rPr>
      </w:pPr>
      <w:r w:rsidRPr="003A2106">
        <w:rPr>
          <w:rFonts w:ascii="Arial" w:hAnsi="Arial" w:cs="Akhbar MT" w:hint="cs"/>
          <w:b/>
          <w:bCs/>
          <w:sz w:val="36"/>
          <w:szCs w:val="36"/>
          <w:rtl/>
          <w:lang w:bidi="ar-EG"/>
        </w:rPr>
        <w:t xml:space="preserve">علي كل العاملين مع المواد القابلة للاشتعال معرفة بعض المعلومات الخاصة بالضغط البخاري </w:t>
      </w:r>
      <w:r>
        <w:rPr>
          <w:rFonts w:ascii="Arial" w:hAnsi="Arial" w:cs="Akhbar MT" w:hint="cs"/>
          <w:b/>
          <w:bCs/>
          <w:sz w:val="36"/>
          <w:szCs w:val="36"/>
          <w:rtl/>
          <w:lang w:bidi="ar-EG"/>
        </w:rPr>
        <w:t>, نقطة الاشتعال ، وأمكانية الإنفجار في الهواء ، وطبعا لتقليل الخطورة في التعامل مع هذ</w:t>
      </w:r>
      <w:r w:rsidR="005F4F2C">
        <w:rPr>
          <w:rFonts w:ascii="Arial" w:hAnsi="Arial" w:cs="Akhbar MT" w:hint="cs"/>
          <w:b/>
          <w:bCs/>
          <w:sz w:val="36"/>
          <w:szCs w:val="36"/>
          <w:rtl/>
          <w:lang w:bidi="ar-EG"/>
        </w:rPr>
        <w:t>ه</w:t>
      </w:r>
      <w:r>
        <w:rPr>
          <w:rFonts w:ascii="Arial" w:hAnsi="Arial" w:cs="Akhbar MT" w:hint="cs"/>
          <w:b/>
          <w:bCs/>
          <w:sz w:val="36"/>
          <w:szCs w:val="36"/>
          <w:rtl/>
          <w:lang w:bidi="ar-EG"/>
        </w:rPr>
        <w:t xml:space="preserve"> المواد يجب إستعمال كميات صغيرة منها والعمل علي حفظها بشكل مناسب ووجود طفايات حرائق مناسبة مع فصل هذ</w:t>
      </w:r>
      <w:r w:rsidR="00014217">
        <w:rPr>
          <w:rFonts w:ascii="Arial" w:hAnsi="Arial" w:cs="Akhbar MT" w:hint="cs"/>
          <w:b/>
          <w:bCs/>
          <w:sz w:val="36"/>
          <w:szCs w:val="36"/>
          <w:rtl/>
          <w:lang w:bidi="ar-EG"/>
        </w:rPr>
        <w:t>ه</w:t>
      </w:r>
      <w:r>
        <w:rPr>
          <w:rFonts w:ascii="Arial" w:hAnsi="Arial" w:cs="Akhbar MT" w:hint="cs"/>
          <w:b/>
          <w:bCs/>
          <w:sz w:val="36"/>
          <w:szCs w:val="36"/>
          <w:rtl/>
          <w:lang w:bidi="ar-EG"/>
        </w:rPr>
        <w:t xml:space="preserve"> المواد عن مصادر الاشتعال والعمل علي أن تكون مصادر الاشتعال موصلة بالارض كما يمكن استخدام البدائل .</w:t>
      </w:r>
    </w:p>
    <w:p w14:paraId="6C0BCDD8" w14:textId="31677958" w:rsidR="003A2106" w:rsidRPr="003A2106" w:rsidRDefault="003A2106" w:rsidP="003A2106">
      <w:pPr>
        <w:tabs>
          <w:tab w:val="left" w:pos="951"/>
        </w:tabs>
        <w:jc w:val="both"/>
        <w:rPr>
          <w:rFonts w:ascii="Arial" w:hAnsi="Arial" w:cs="Akhbar MT"/>
          <w:b/>
          <w:bCs/>
          <w:sz w:val="48"/>
          <w:szCs w:val="48"/>
          <w:u w:val="single"/>
          <w:rtl/>
          <w:lang w:bidi="ar-EG"/>
        </w:rPr>
      </w:pPr>
      <w:r w:rsidRPr="003A2106">
        <w:rPr>
          <w:rFonts w:ascii="Arial" w:hAnsi="Arial" w:cs="Akhbar MT" w:hint="cs"/>
          <w:b/>
          <w:bCs/>
          <w:sz w:val="48"/>
          <w:szCs w:val="48"/>
          <w:rtl/>
          <w:lang w:bidi="ar-EG"/>
        </w:rPr>
        <w:t xml:space="preserve"> </w:t>
      </w:r>
      <w:r w:rsidRPr="003A2106">
        <w:rPr>
          <w:rFonts w:ascii="Arial" w:hAnsi="Arial" w:cs="Akhbar MT" w:hint="cs"/>
          <w:b/>
          <w:bCs/>
          <w:sz w:val="48"/>
          <w:szCs w:val="48"/>
          <w:u w:val="single"/>
          <w:rtl/>
          <w:lang w:bidi="ar-EG"/>
        </w:rPr>
        <w:t>لا تستعمل اللهب المباشر عند إستخدام مواد كيميائية قابلة للاشتعال .</w:t>
      </w:r>
    </w:p>
    <w:p w14:paraId="1C4D17C5" w14:textId="65DEF375" w:rsidR="002127C5" w:rsidRPr="00200FE7" w:rsidRDefault="003A2106" w:rsidP="005F4F2C">
      <w:pPr>
        <w:tabs>
          <w:tab w:val="left" w:pos="951"/>
        </w:tabs>
        <w:jc w:val="both"/>
        <w:rPr>
          <w:rFonts w:ascii="Arial" w:hAnsi="Arial" w:cs="Akhbar MT"/>
          <w:b/>
          <w:bCs/>
          <w:sz w:val="36"/>
          <w:szCs w:val="36"/>
          <w:rtl/>
          <w:lang w:bidi="ar-EG"/>
        </w:rPr>
      </w:pPr>
      <w:r w:rsidRPr="00200FE7">
        <w:rPr>
          <w:rFonts w:ascii="Arial" w:hAnsi="Arial" w:cs="Akhbar MT" w:hint="cs"/>
          <w:b/>
          <w:bCs/>
          <w:sz w:val="36"/>
          <w:szCs w:val="36"/>
          <w:rtl/>
          <w:lang w:bidi="ar-EG"/>
        </w:rPr>
        <w:t xml:space="preserve"> مثل موقد الكبريت أو التدخين أو اي مصادر للاشتعال ,ولا تستخدم مواقد الغاز كمصدر للتسخين في المعمل المستخدم به مواد قابلة للاشتعال ولكن يستخدم بدلا منها معدات تسخين بالميا</w:t>
      </w:r>
      <w:r w:rsidR="005F4F2C">
        <w:rPr>
          <w:rFonts w:ascii="Arial" w:hAnsi="Arial" w:cs="Akhbar MT" w:hint="cs"/>
          <w:b/>
          <w:bCs/>
          <w:sz w:val="36"/>
          <w:szCs w:val="36"/>
          <w:rtl/>
          <w:lang w:bidi="ar-EG"/>
        </w:rPr>
        <w:t>ه</w:t>
      </w:r>
      <w:r w:rsidRPr="00200FE7">
        <w:rPr>
          <w:rFonts w:ascii="Arial" w:hAnsi="Arial" w:cs="Akhbar MT" w:hint="cs"/>
          <w:b/>
          <w:bCs/>
          <w:sz w:val="36"/>
          <w:szCs w:val="36"/>
          <w:rtl/>
          <w:lang w:bidi="ar-EG"/>
        </w:rPr>
        <w:t xml:space="preserve"> تستخدم أجهزة كهربية للتقليب ،الموتورات ,فواصل الكهرباء .وكل هذ</w:t>
      </w:r>
      <w:r w:rsidR="005F4F2C">
        <w:rPr>
          <w:rFonts w:ascii="Arial" w:hAnsi="Arial" w:cs="Akhbar MT" w:hint="cs"/>
          <w:b/>
          <w:bCs/>
          <w:sz w:val="36"/>
          <w:szCs w:val="36"/>
          <w:rtl/>
          <w:lang w:bidi="ar-EG"/>
        </w:rPr>
        <w:t>ه</w:t>
      </w:r>
      <w:r w:rsidRPr="00200FE7">
        <w:rPr>
          <w:rFonts w:ascii="Arial" w:hAnsi="Arial" w:cs="Akhbar MT" w:hint="cs"/>
          <w:b/>
          <w:bCs/>
          <w:sz w:val="36"/>
          <w:szCs w:val="36"/>
          <w:rtl/>
          <w:lang w:bidi="ar-EG"/>
        </w:rPr>
        <w:t xml:space="preserve"> الإجهزة قد تكون مصدر للاشتعال وخصوصا لابخرة </w:t>
      </w:r>
      <w:r w:rsidR="005F0B90" w:rsidRPr="00200FE7">
        <w:rPr>
          <w:rFonts w:ascii="Arial" w:hAnsi="Arial" w:cs="Akhbar MT" w:hint="cs"/>
          <w:b/>
          <w:bCs/>
          <w:sz w:val="36"/>
          <w:szCs w:val="36"/>
          <w:rtl/>
          <w:lang w:bidi="ar-EG"/>
        </w:rPr>
        <w:t>هذ</w:t>
      </w:r>
      <w:r w:rsidR="005F4F2C">
        <w:rPr>
          <w:rFonts w:ascii="Arial" w:hAnsi="Arial" w:cs="Akhbar MT" w:hint="cs"/>
          <w:b/>
          <w:bCs/>
          <w:sz w:val="36"/>
          <w:szCs w:val="36"/>
          <w:rtl/>
          <w:lang w:bidi="ar-EG"/>
        </w:rPr>
        <w:t>ه</w:t>
      </w:r>
      <w:r w:rsidR="005F0B90" w:rsidRPr="00200FE7">
        <w:rPr>
          <w:rFonts w:ascii="Arial" w:hAnsi="Arial" w:cs="Akhbar MT" w:hint="cs"/>
          <w:b/>
          <w:bCs/>
          <w:sz w:val="36"/>
          <w:szCs w:val="36"/>
          <w:rtl/>
          <w:lang w:bidi="ar-EG"/>
        </w:rPr>
        <w:t xml:space="preserve"> المواد فلا يجب إستخدامها . نظرا لان موقع الأجهزة المذكورة بها المواد القابلة للاشتعال في مكان أخر بعيدا عنهم.</w:t>
      </w:r>
    </w:p>
    <w:p w14:paraId="667499C0" w14:textId="1737B81C" w:rsidR="005F0B90" w:rsidRPr="00200FE7" w:rsidRDefault="005F0B90" w:rsidP="005F0B90">
      <w:pPr>
        <w:tabs>
          <w:tab w:val="left" w:pos="951"/>
        </w:tabs>
        <w:jc w:val="both"/>
        <w:rPr>
          <w:rFonts w:ascii="Arial" w:hAnsi="Arial" w:cs="Akhbar MT"/>
          <w:b/>
          <w:bCs/>
          <w:sz w:val="36"/>
          <w:szCs w:val="36"/>
          <w:rtl/>
          <w:lang w:bidi="ar-EG"/>
        </w:rPr>
      </w:pPr>
      <w:r w:rsidRPr="00200FE7">
        <w:rPr>
          <w:rFonts w:ascii="Arial" w:hAnsi="Arial" w:cs="Akhbar MT" w:hint="cs"/>
          <w:b/>
          <w:bCs/>
          <w:sz w:val="36"/>
          <w:szCs w:val="36"/>
          <w:rtl/>
          <w:lang w:bidi="ar-EG"/>
        </w:rPr>
        <w:t xml:space="preserve">     حتي مصادر الاشتعال المنخفضة قد تمثل مصدر طاقة كافي لإشعال كثير من المواد التي لها قابلية كبيرة للاشتعال والموجودة بالمعامل مثل (داي إيثيل </w:t>
      </w:r>
      <w:r w:rsidRPr="00200FE7">
        <w:rPr>
          <w:rFonts w:ascii="Arial" w:hAnsi="Arial" w:cs="Akhbar MT"/>
          <w:b/>
          <w:bCs/>
          <w:sz w:val="36"/>
          <w:szCs w:val="36"/>
          <w:rtl/>
          <w:lang w:bidi="ar-EG"/>
        </w:rPr>
        <w:t>–</w:t>
      </w:r>
      <w:r w:rsidRPr="00200FE7">
        <w:rPr>
          <w:rFonts w:ascii="Arial" w:hAnsi="Arial" w:cs="Akhbar MT" w:hint="cs"/>
          <w:b/>
          <w:bCs/>
          <w:sz w:val="36"/>
          <w:szCs w:val="36"/>
          <w:rtl/>
          <w:lang w:bidi="ar-EG"/>
        </w:rPr>
        <w:t xml:space="preserve">إيثير </w:t>
      </w:r>
      <w:r w:rsidRPr="00200FE7">
        <w:rPr>
          <w:rFonts w:ascii="Arial" w:hAnsi="Arial" w:cs="Akhbar MT"/>
          <w:b/>
          <w:bCs/>
          <w:sz w:val="36"/>
          <w:szCs w:val="36"/>
          <w:rtl/>
          <w:lang w:bidi="ar-EG"/>
        </w:rPr>
        <w:t>–</w:t>
      </w:r>
      <w:r w:rsidRPr="00200FE7">
        <w:rPr>
          <w:rFonts w:ascii="Arial" w:hAnsi="Arial" w:cs="Akhbar MT" w:hint="cs"/>
          <w:b/>
          <w:bCs/>
          <w:sz w:val="36"/>
          <w:szCs w:val="36"/>
          <w:rtl/>
          <w:lang w:bidi="ar-EG"/>
        </w:rPr>
        <w:t xml:space="preserve"> وثنائي كبريتيد الكربون )أما المواد القابلة للاشتعال عند درجات الحرارة المنخفضة فيجب حفظها في ثلاجات مصممة لهذا الغرض . الثلاجة العادية لايجب أستخدامها نظرا لوجود مصادر أشتعال بها مثل مروحة الموتور ومفاتيح وفواصل الكهرباء</w:t>
      </w:r>
      <w:r w:rsidR="00014217">
        <w:rPr>
          <w:rFonts w:ascii="Arial" w:hAnsi="Arial" w:cs="Akhbar MT"/>
          <w:b/>
          <w:bCs/>
          <w:sz w:val="36"/>
          <w:szCs w:val="36"/>
          <w:lang w:bidi="ar-EG"/>
        </w:rPr>
        <w:t>Relays</w:t>
      </w:r>
      <w:r w:rsidRPr="00200FE7">
        <w:rPr>
          <w:rFonts w:ascii="Arial" w:hAnsi="Arial" w:cs="Akhbar MT" w:hint="cs"/>
          <w:b/>
          <w:bCs/>
          <w:sz w:val="36"/>
          <w:szCs w:val="36"/>
          <w:rtl/>
          <w:lang w:bidi="ar-EG"/>
        </w:rPr>
        <w:t>.</w:t>
      </w:r>
    </w:p>
    <w:p w14:paraId="549595C4" w14:textId="77777777" w:rsidR="002127C5" w:rsidRPr="00200FE7" w:rsidRDefault="002127C5">
      <w:pPr>
        <w:tabs>
          <w:tab w:val="left" w:pos="951"/>
        </w:tabs>
        <w:jc w:val="both"/>
        <w:rPr>
          <w:rFonts w:ascii="Arial" w:hAnsi="Arial" w:cs="Akhbar MT"/>
          <w:b/>
          <w:bCs/>
          <w:sz w:val="36"/>
          <w:szCs w:val="36"/>
          <w:rtl/>
          <w:lang w:bidi="ar-EG"/>
        </w:rPr>
      </w:pPr>
    </w:p>
    <w:p w14:paraId="099F58B2" w14:textId="77777777" w:rsidR="002127C5" w:rsidRPr="00E24104" w:rsidRDefault="002127C5">
      <w:pPr>
        <w:tabs>
          <w:tab w:val="left" w:pos="951"/>
        </w:tabs>
        <w:jc w:val="both"/>
        <w:rPr>
          <w:rFonts w:ascii="Arial" w:hAnsi="Arial" w:cs="Akhbar MT"/>
          <w:b/>
          <w:bCs/>
          <w:sz w:val="28"/>
          <w:szCs w:val="28"/>
          <w:rtl/>
          <w:lang w:bidi="ar-EG"/>
        </w:rPr>
      </w:pPr>
    </w:p>
    <w:p w14:paraId="411A6BFF" w14:textId="77777777" w:rsidR="002127C5" w:rsidRPr="00E24104" w:rsidRDefault="002127C5">
      <w:pPr>
        <w:tabs>
          <w:tab w:val="left" w:pos="951"/>
        </w:tabs>
        <w:jc w:val="both"/>
        <w:rPr>
          <w:rFonts w:ascii="Arial" w:hAnsi="Arial" w:cs="Akhbar MT"/>
          <w:b/>
          <w:bCs/>
          <w:sz w:val="28"/>
          <w:szCs w:val="28"/>
          <w:rtl/>
          <w:lang w:bidi="ar-EG"/>
        </w:rPr>
      </w:pPr>
    </w:p>
    <w:p w14:paraId="2DADEC7B" w14:textId="68823AC6" w:rsidR="002127C5" w:rsidRPr="0082705F" w:rsidRDefault="00C92C53" w:rsidP="00C92C53">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نقل المواد القابلة للاشتعال في أوعية معدنية</w:t>
      </w:r>
    </w:p>
    <w:p w14:paraId="0455F22B" w14:textId="42CDEDD7" w:rsidR="002127C5" w:rsidRDefault="00C92C53">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 </w:t>
      </w:r>
    </w:p>
    <w:p w14:paraId="67159A50" w14:textId="7BACC157" w:rsidR="00C92C53" w:rsidRPr="00E362E3" w:rsidRDefault="00C92C53">
      <w:pPr>
        <w:tabs>
          <w:tab w:val="left" w:pos="951"/>
        </w:tabs>
        <w:jc w:val="both"/>
        <w:rPr>
          <w:rFonts w:ascii="Arial" w:hAnsi="Arial" w:cs="Akhbar MT"/>
          <w:b/>
          <w:bCs/>
          <w:sz w:val="36"/>
          <w:szCs w:val="36"/>
          <w:rtl/>
          <w:lang w:bidi="ar-EG"/>
        </w:rPr>
      </w:pPr>
      <w:r w:rsidRPr="00E362E3">
        <w:rPr>
          <w:rFonts w:ascii="Arial" w:hAnsi="Arial" w:cs="Akhbar MT" w:hint="cs"/>
          <w:b/>
          <w:bCs/>
          <w:sz w:val="36"/>
          <w:szCs w:val="36"/>
          <w:rtl/>
          <w:lang w:bidi="ar-EG"/>
        </w:rPr>
        <w:t>عند نقل المواد القابلة للاشتعال في أوعية معدنية يجب أن تكون قد وصلت بألارض ححتي يتم التخلص من الشحنات الاستاتيكية التي بها والتي قد تسبب شرارة قد تودي الي الأشتعال.</w:t>
      </w:r>
    </w:p>
    <w:p w14:paraId="70381A09" w14:textId="77777777" w:rsidR="002127C5" w:rsidRPr="00E362E3" w:rsidRDefault="002127C5">
      <w:pPr>
        <w:tabs>
          <w:tab w:val="left" w:pos="951"/>
        </w:tabs>
        <w:jc w:val="both"/>
        <w:rPr>
          <w:rFonts w:ascii="Arial" w:hAnsi="Arial" w:cs="Akhbar MT"/>
          <w:b/>
          <w:bCs/>
          <w:sz w:val="32"/>
          <w:szCs w:val="32"/>
          <w:rtl/>
          <w:lang w:bidi="ar-EG"/>
        </w:rPr>
      </w:pPr>
    </w:p>
    <w:p w14:paraId="334BB0E0" w14:textId="6DF09804" w:rsidR="002127C5" w:rsidRPr="00E362E3" w:rsidRDefault="00C92C53" w:rsidP="00105E2A">
      <w:pPr>
        <w:pStyle w:val="ListParagraph"/>
        <w:numPr>
          <w:ilvl w:val="0"/>
          <w:numId w:val="1"/>
        </w:numPr>
        <w:tabs>
          <w:tab w:val="left" w:pos="951"/>
        </w:tabs>
        <w:jc w:val="both"/>
        <w:rPr>
          <w:rFonts w:ascii="Arial" w:hAnsi="Arial" w:cs="Akhbar MT"/>
          <w:b/>
          <w:bCs/>
          <w:sz w:val="32"/>
          <w:szCs w:val="32"/>
          <w:lang w:bidi="ar-EG"/>
        </w:rPr>
      </w:pPr>
      <w:r w:rsidRPr="00E362E3">
        <w:rPr>
          <w:rFonts w:ascii="Arial" w:hAnsi="Arial" w:cs="Akhbar MT" w:hint="cs"/>
          <w:b/>
          <w:bCs/>
          <w:sz w:val="32"/>
          <w:szCs w:val="32"/>
          <w:rtl/>
          <w:lang w:bidi="ar-EG"/>
        </w:rPr>
        <w:t>لايجب تسخين المواد القابلة للاشتعال بلهب مفتوح ويستحسن إستخدام مصادر حرارية تشتمل علي حمامات مائية، أو حمامات بخارية ،حمامت من الزيوت أو الشمع ,حمامات من الرمل والاملاح ,سخانات مانتيل وكذلك حمامات من الهواء الساخن أو النيتروجين .</w:t>
      </w:r>
    </w:p>
    <w:p w14:paraId="0AC6211A" w14:textId="6EE30EA0" w:rsidR="00C92C53" w:rsidRPr="00E362E3" w:rsidRDefault="00C92C53" w:rsidP="00105E2A">
      <w:pPr>
        <w:pStyle w:val="ListParagraph"/>
        <w:numPr>
          <w:ilvl w:val="0"/>
          <w:numId w:val="1"/>
        </w:numPr>
        <w:tabs>
          <w:tab w:val="left" w:pos="951"/>
        </w:tabs>
        <w:jc w:val="both"/>
        <w:rPr>
          <w:rFonts w:ascii="Arial" w:hAnsi="Arial" w:cs="Akhbar MT"/>
          <w:b/>
          <w:bCs/>
          <w:sz w:val="32"/>
          <w:szCs w:val="32"/>
          <w:lang w:bidi="ar-EG"/>
        </w:rPr>
      </w:pPr>
      <w:r w:rsidRPr="00E362E3">
        <w:rPr>
          <w:rFonts w:ascii="Arial" w:hAnsi="Arial" w:cs="Akhbar MT" w:hint="cs"/>
          <w:b/>
          <w:bCs/>
          <w:sz w:val="32"/>
          <w:szCs w:val="32"/>
          <w:rtl/>
          <w:lang w:bidi="ar-EG"/>
        </w:rPr>
        <w:t>يجب الحرص علي تقليل البخار الناتج من المواد القابلة للاشتعال وذلك بتخفيفها عن طريق التهوية وبذلك تقل فرص تكوين المخاليط القابلة للاشتعال .</w:t>
      </w:r>
    </w:p>
    <w:p w14:paraId="4D311442" w14:textId="5946FF3A" w:rsidR="00C92C53" w:rsidRPr="00E362E3" w:rsidRDefault="00C92C53" w:rsidP="00105E2A">
      <w:pPr>
        <w:pStyle w:val="ListParagraph"/>
        <w:numPr>
          <w:ilvl w:val="0"/>
          <w:numId w:val="1"/>
        </w:numPr>
        <w:tabs>
          <w:tab w:val="left" w:pos="951"/>
        </w:tabs>
        <w:jc w:val="both"/>
        <w:rPr>
          <w:rFonts w:ascii="Arial" w:hAnsi="Arial" w:cs="Akhbar MT"/>
          <w:b/>
          <w:bCs/>
          <w:sz w:val="32"/>
          <w:szCs w:val="32"/>
          <w:lang w:bidi="ar-EG"/>
        </w:rPr>
      </w:pPr>
      <w:r w:rsidRPr="00E362E3">
        <w:rPr>
          <w:rFonts w:ascii="Arial" w:hAnsi="Arial" w:cs="Akhbar MT" w:hint="cs"/>
          <w:b/>
          <w:bCs/>
          <w:sz w:val="32"/>
          <w:szCs w:val="32"/>
          <w:rtl/>
          <w:lang w:bidi="ar-EG"/>
        </w:rPr>
        <w:t>عند تخفيف المواد القابلة للاشتعال يجب أستخدام المراوح لمنع تكوين مخلوط قابل للانفجار.</w:t>
      </w:r>
    </w:p>
    <w:p w14:paraId="1760025A" w14:textId="678320B2" w:rsidR="00C92C53" w:rsidRPr="00E362E3" w:rsidRDefault="00C92C53" w:rsidP="00105E2A">
      <w:pPr>
        <w:pStyle w:val="ListParagraph"/>
        <w:numPr>
          <w:ilvl w:val="0"/>
          <w:numId w:val="1"/>
        </w:numPr>
        <w:tabs>
          <w:tab w:val="left" w:pos="951"/>
        </w:tabs>
        <w:jc w:val="both"/>
        <w:rPr>
          <w:rFonts w:ascii="Arial" w:hAnsi="Arial" w:cs="Akhbar MT"/>
          <w:b/>
          <w:bCs/>
          <w:sz w:val="32"/>
          <w:szCs w:val="32"/>
          <w:lang w:bidi="ar-EG"/>
        </w:rPr>
      </w:pPr>
      <w:r w:rsidRPr="00E362E3">
        <w:rPr>
          <w:rFonts w:ascii="Arial" w:hAnsi="Arial" w:cs="Akhbar MT" w:hint="cs"/>
          <w:b/>
          <w:bCs/>
          <w:sz w:val="32"/>
          <w:szCs w:val="32"/>
          <w:rtl/>
          <w:lang w:bidi="ar-EG"/>
        </w:rPr>
        <w:t>في حالة عدم أستخدام المواد القابلة للاشتعال يجب حفظها في أوعية محكمة الغلق.</w:t>
      </w:r>
    </w:p>
    <w:p w14:paraId="2C8A3770" w14:textId="66228072" w:rsidR="00C92C53" w:rsidRDefault="00C92C53" w:rsidP="00C92C53">
      <w:pPr>
        <w:pStyle w:val="ListParagraph"/>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   </w:t>
      </w:r>
    </w:p>
    <w:p w14:paraId="4D7D974F" w14:textId="7D6357BB" w:rsidR="00C92C53" w:rsidRPr="0082705F" w:rsidRDefault="00CC0573" w:rsidP="00CC0573">
      <w:pPr>
        <w:pStyle w:val="ListParagraph"/>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t>السوائل القابلة للاشتعال</w:t>
      </w:r>
    </w:p>
    <w:p w14:paraId="79CD4089" w14:textId="77777777" w:rsidR="002127C5" w:rsidRPr="00E24104" w:rsidRDefault="002127C5">
      <w:pPr>
        <w:tabs>
          <w:tab w:val="left" w:pos="951"/>
        </w:tabs>
        <w:jc w:val="both"/>
        <w:rPr>
          <w:rFonts w:ascii="Arial" w:hAnsi="Arial" w:cs="Akhbar MT"/>
          <w:b/>
          <w:bCs/>
          <w:sz w:val="28"/>
          <w:szCs w:val="28"/>
          <w:rtl/>
          <w:lang w:bidi="ar-EG"/>
        </w:rPr>
      </w:pPr>
    </w:p>
    <w:p w14:paraId="5231CCB1" w14:textId="78AE291E" w:rsidR="002127C5" w:rsidRPr="00CC0573" w:rsidRDefault="00CC0573" w:rsidP="005F4F2C">
      <w:pPr>
        <w:tabs>
          <w:tab w:val="left" w:pos="951"/>
        </w:tabs>
        <w:jc w:val="both"/>
        <w:rPr>
          <w:rFonts w:ascii="Arial" w:hAnsi="Arial" w:cs="Akhbar MT"/>
          <w:b/>
          <w:bCs/>
          <w:sz w:val="40"/>
          <w:szCs w:val="40"/>
          <w:rtl/>
          <w:lang w:bidi="ar-EG"/>
        </w:rPr>
      </w:pPr>
      <w:r w:rsidRPr="00CC0573">
        <w:rPr>
          <w:rFonts w:ascii="Arial" w:hAnsi="Arial" w:cs="Akhbar MT" w:hint="cs"/>
          <w:b/>
          <w:bCs/>
          <w:sz w:val="40"/>
          <w:szCs w:val="40"/>
          <w:rtl/>
          <w:lang w:bidi="ar-EG"/>
        </w:rPr>
        <w:t xml:space="preserve"> تشتعل هذةالسوائل عندما تختلط أبخرتها مع الهواء بتركيز مناسب ,ولذلك يجب تداول هذ</w:t>
      </w:r>
      <w:r w:rsidR="005F4F2C">
        <w:rPr>
          <w:rFonts w:ascii="Arial" w:hAnsi="Arial" w:cs="Akhbar MT" w:hint="cs"/>
          <w:b/>
          <w:bCs/>
          <w:sz w:val="40"/>
          <w:szCs w:val="40"/>
          <w:rtl/>
          <w:lang w:bidi="ar-EG"/>
        </w:rPr>
        <w:t>ه</w:t>
      </w:r>
      <w:r w:rsidRPr="00CC0573">
        <w:rPr>
          <w:rFonts w:ascii="Arial" w:hAnsi="Arial" w:cs="Akhbar MT" w:hint="cs"/>
          <w:b/>
          <w:bCs/>
          <w:sz w:val="40"/>
          <w:szCs w:val="40"/>
          <w:rtl/>
          <w:lang w:bidi="ar-EG"/>
        </w:rPr>
        <w:t xml:space="preserve"> السوائل بالطريقة التي لاتسمح للوصول إلي هذا التركيز .ومن أهم هذة السوائل التهوية لمنع الوصول الي التركيز القابل لانفجار الأبخرة ,وعند أخذ كميات من هذة الاوعية يجب أن يتم النقل في خزانة التجارب أو في المكان جيد التهوية , وفي حالة تسرب أو كسر للاوعية الحاوية عليها فإن كمية </w:t>
      </w:r>
      <w:r w:rsidR="005F4F2C">
        <w:rPr>
          <w:rFonts w:ascii="Arial" w:hAnsi="Arial" w:cs="Akhbar MT" w:hint="cs"/>
          <w:b/>
          <w:bCs/>
          <w:sz w:val="40"/>
          <w:szCs w:val="40"/>
          <w:rtl/>
          <w:lang w:bidi="ar-EG"/>
        </w:rPr>
        <w:t>ك</w:t>
      </w:r>
      <w:r w:rsidRPr="00CC0573">
        <w:rPr>
          <w:rFonts w:ascii="Arial" w:hAnsi="Arial" w:cs="Akhbar MT" w:hint="cs"/>
          <w:b/>
          <w:bCs/>
          <w:sz w:val="40"/>
          <w:szCs w:val="40"/>
          <w:rtl/>
          <w:lang w:bidi="ar-EG"/>
        </w:rPr>
        <w:t>بيرة من أبخرةتها ستنطلق وقد تودي الي اشتعالها.</w:t>
      </w:r>
    </w:p>
    <w:p w14:paraId="3E3B60A3" w14:textId="3EB8D30C" w:rsidR="002127C5" w:rsidRPr="0082705F" w:rsidRDefault="00CC0573" w:rsidP="00CC0573">
      <w:pPr>
        <w:tabs>
          <w:tab w:val="left" w:pos="951"/>
        </w:tabs>
        <w:jc w:val="center"/>
        <w:rPr>
          <w:rFonts w:ascii="Arial" w:hAnsi="Arial" w:cs="Akhbar MT"/>
          <w:b/>
          <w:bCs/>
          <w:sz w:val="72"/>
          <w:szCs w:val="72"/>
          <w:u w:val="single"/>
          <w:rtl/>
          <w:lang w:bidi="ar-EG"/>
        </w:rPr>
      </w:pPr>
      <w:r w:rsidRPr="0082705F">
        <w:rPr>
          <w:rFonts w:ascii="Arial" w:hAnsi="Arial" w:cs="Akhbar MT" w:hint="cs"/>
          <w:b/>
          <w:bCs/>
          <w:sz w:val="72"/>
          <w:szCs w:val="72"/>
          <w:u w:val="single"/>
          <w:rtl/>
          <w:lang w:bidi="ar-EG"/>
        </w:rPr>
        <w:lastRenderedPageBreak/>
        <w:t>الغازات القابلة للاشتعال</w:t>
      </w:r>
    </w:p>
    <w:p w14:paraId="06F7185F" w14:textId="77777777" w:rsidR="002127C5" w:rsidRDefault="002127C5">
      <w:pPr>
        <w:tabs>
          <w:tab w:val="left" w:pos="951"/>
        </w:tabs>
        <w:jc w:val="both"/>
        <w:rPr>
          <w:rFonts w:ascii="Arial" w:hAnsi="Arial" w:cs="Akhbar MT"/>
          <w:b/>
          <w:bCs/>
          <w:sz w:val="28"/>
          <w:szCs w:val="28"/>
          <w:rtl/>
          <w:lang w:bidi="ar-EG"/>
        </w:rPr>
      </w:pPr>
    </w:p>
    <w:p w14:paraId="79D90270" w14:textId="0B6D9286" w:rsidR="00CC0573" w:rsidRPr="005C478D" w:rsidRDefault="00CC0573" w:rsidP="00014217">
      <w:pPr>
        <w:tabs>
          <w:tab w:val="left" w:pos="951"/>
        </w:tabs>
        <w:spacing w:line="360" w:lineRule="auto"/>
        <w:jc w:val="both"/>
        <w:rPr>
          <w:rFonts w:ascii="Arial" w:hAnsi="Arial" w:cs="Akhbar MT"/>
          <w:b/>
          <w:bCs/>
          <w:sz w:val="36"/>
          <w:szCs w:val="36"/>
          <w:rtl/>
          <w:lang w:bidi="ar-EG"/>
        </w:rPr>
      </w:pPr>
      <w:r w:rsidRPr="005C478D">
        <w:rPr>
          <w:rFonts w:ascii="Arial" w:hAnsi="Arial" w:cs="Akhbar MT" w:hint="cs"/>
          <w:b/>
          <w:bCs/>
          <w:sz w:val="36"/>
          <w:szCs w:val="36"/>
          <w:rtl/>
          <w:lang w:bidi="ar-EG"/>
        </w:rPr>
        <w:t>عند تسرب الغازات القابلة للاشتعال قد يحدث إنفجار في جو المعمل ,ومن الغازات الخطرة الاسيتيلين ,الهيدروجين ،الامونيا ، اول أكسيد الكربون ،أما الأستلين والميثان والهيدروجين فلهم قابلية كبيرة للاشتعال وكذلك الانفجار , ويجب إستعمال موانع الشرر</w:t>
      </w:r>
      <w:r w:rsidR="00014217">
        <w:rPr>
          <w:rFonts w:ascii="Arial" w:hAnsi="Arial" w:cs="Akhbar MT"/>
          <w:b/>
          <w:bCs/>
          <w:sz w:val="36"/>
          <w:szCs w:val="36"/>
          <w:lang w:bidi="ar-EG"/>
        </w:rPr>
        <w:t xml:space="preserve">Flash arresters </w:t>
      </w:r>
      <w:r w:rsidRPr="005C478D">
        <w:rPr>
          <w:rFonts w:ascii="Arial" w:hAnsi="Arial" w:cs="Akhbar MT" w:hint="cs"/>
          <w:b/>
          <w:bCs/>
          <w:sz w:val="36"/>
          <w:szCs w:val="36"/>
          <w:rtl/>
          <w:lang w:bidi="ar-EG"/>
        </w:rPr>
        <w:t xml:space="preserve"> علي إسطوانات الهيدروجين ، قبل إدخال الغازات القابلة للاشتعال في وعاء التفاعل يجب أن يفرغ هذا الوعاء أو يمرر فيه غاز خامل وتتم هذ</w:t>
      </w:r>
      <w:r w:rsidR="005F4F2C">
        <w:rPr>
          <w:rFonts w:ascii="Arial" w:hAnsi="Arial" w:cs="Akhbar MT" w:hint="cs"/>
          <w:b/>
          <w:bCs/>
          <w:sz w:val="36"/>
          <w:szCs w:val="36"/>
          <w:rtl/>
          <w:lang w:bidi="ar-EG"/>
        </w:rPr>
        <w:t xml:space="preserve">ه </w:t>
      </w:r>
      <w:r w:rsidRPr="005C478D">
        <w:rPr>
          <w:rFonts w:ascii="Arial" w:hAnsi="Arial" w:cs="Akhbar MT" w:hint="cs"/>
          <w:b/>
          <w:bCs/>
          <w:sz w:val="36"/>
          <w:szCs w:val="36"/>
          <w:rtl/>
          <w:lang w:bidi="ar-EG"/>
        </w:rPr>
        <w:t>الدورة ثلاثةمرات لكي يص</w:t>
      </w:r>
      <w:r w:rsidR="00014217">
        <w:rPr>
          <w:rFonts w:ascii="Arial" w:hAnsi="Arial" w:cs="Akhbar MT" w:hint="cs"/>
          <w:b/>
          <w:bCs/>
          <w:sz w:val="36"/>
          <w:szCs w:val="36"/>
          <w:rtl/>
          <w:lang w:bidi="ar-EG"/>
        </w:rPr>
        <w:t>بح</w:t>
      </w:r>
      <w:r w:rsidRPr="005C478D">
        <w:rPr>
          <w:rFonts w:ascii="Arial" w:hAnsi="Arial" w:cs="Akhbar MT" w:hint="cs"/>
          <w:b/>
          <w:bCs/>
          <w:sz w:val="36"/>
          <w:szCs w:val="36"/>
          <w:rtl/>
          <w:lang w:bidi="ar-EG"/>
        </w:rPr>
        <w:t xml:space="preserve"> تركيز الاكسجين في الوعاء أقل من 1</w:t>
      </w:r>
      <w:r w:rsidR="00980E39" w:rsidRPr="005C478D">
        <w:rPr>
          <w:rFonts w:ascii="Arial" w:hAnsi="Arial" w:cs="Akhbar MT" w:hint="cs"/>
          <w:b/>
          <w:bCs/>
          <w:sz w:val="36"/>
          <w:szCs w:val="36"/>
          <w:rtl/>
          <w:lang w:bidi="ar-EG"/>
        </w:rPr>
        <w:t>%.</w:t>
      </w:r>
    </w:p>
    <w:p w14:paraId="153F68D1" w14:textId="5724712B" w:rsidR="00CC0573" w:rsidRDefault="00980E39">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w:t>
      </w:r>
      <w:r w:rsidRPr="00980E39">
        <w:rPr>
          <w:rFonts w:ascii="Arial" w:hAnsi="Arial" w:cs="Akhbar MT" w:hint="cs"/>
          <w:b/>
          <w:bCs/>
          <w:sz w:val="36"/>
          <w:szCs w:val="36"/>
          <w:rtl/>
          <w:lang w:bidi="ar-EG"/>
        </w:rPr>
        <w:t xml:space="preserve">    **************************************** </w:t>
      </w:r>
    </w:p>
    <w:p w14:paraId="1CBB93D0" w14:textId="717D2AD4" w:rsidR="00CC0573" w:rsidRPr="0082705F" w:rsidRDefault="00980E39" w:rsidP="00980E39">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t>أشتعال المواد عن طريق الاشتعال المستحث</w:t>
      </w:r>
    </w:p>
    <w:p w14:paraId="63224D61" w14:textId="63E031B9" w:rsidR="00CC0573" w:rsidRPr="00980E39" w:rsidRDefault="00980E39" w:rsidP="00007EAF">
      <w:pPr>
        <w:tabs>
          <w:tab w:val="left" w:pos="951"/>
        </w:tabs>
        <w:jc w:val="both"/>
        <w:rPr>
          <w:rFonts w:ascii="Arial" w:hAnsi="Arial" w:cs="Akhbar MT"/>
          <w:b/>
          <w:bCs/>
          <w:sz w:val="36"/>
          <w:szCs w:val="36"/>
          <w:rtl/>
          <w:lang w:bidi="ar-EG"/>
        </w:rPr>
      </w:pPr>
      <w:r w:rsidRPr="00980E39">
        <w:rPr>
          <w:rFonts w:ascii="Arial" w:hAnsi="Arial" w:cs="Akhbar MT" w:hint="cs"/>
          <w:b/>
          <w:bCs/>
          <w:sz w:val="36"/>
          <w:szCs w:val="36"/>
          <w:rtl/>
          <w:lang w:bidi="ar-EG"/>
        </w:rPr>
        <w:t xml:space="preserve">يجب فصل البالاديوم والبلاتين علي الكربون ,أكسيد البلاتين ،النيكل المجزا والعوامل المساعدة في عمليةالهدرجة </w:t>
      </w:r>
      <w:r w:rsidRPr="00980E39">
        <w:rPr>
          <w:rFonts w:ascii="Arial" w:hAnsi="Arial" w:cs="Akhbar MT"/>
          <w:b/>
          <w:bCs/>
          <w:sz w:val="36"/>
          <w:szCs w:val="36"/>
          <w:rtl/>
          <w:lang w:bidi="ar-EG"/>
        </w:rPr>
        <w:t>–</w:t>
      </w:r>
      <w:r w:rsidRPr="00980E39">
        <w:rPr>
          <w:rFonts w:ascii="Arial" w:hAnsi="Arial" w:cs="Akhbar MT" w:hint="cs"/>
          <w:b/>
          <w:bCs/>
          <w:sz w:val="36"/>
          <w:szCs w:val="36"/>
          <w:rtl/>
          <w:lang w:bidi="ar-EG"/>
        </w:rPr>
        <w:t xml:space="preserve"> عن طريق الترشيح من المخاليط ,والعوامل المساعدة المفصولة</w:t>
      </w:r>
      <w:r w:rsidR="005F4F2C">
        <w:rPr>
          <w:rFonts w:ascii="Arial" w:hAnsi="Arial" w:cs="Akhbar MT" w:hint="cs"/>
          <w:b/>
          <w:bCs/>
          <w:sz w:val="36"/>
          <w:szCs w:val="36"/>
          <w:rtl/>
          <w:lang w:bidi="ar-EG"/>
        </w:rPr>
        <w:t xml:space="preserve"> </w:t>
      </w:r>
      <w:r w:rsidRPr="00980E39">
        <w:rPr>
          <w:rFonts w:ascii="Arial" w:hAnsi="Arial" w:cs="Akhbar MT" w:hint="cs"/>
          <w:b/>
          <w:bCs/>
          <w:sz w:val="36"/>
          <w:szCs w:val="36"/>
          <w:rtl/>
          <w:lang w:bidi="ar-EG"/>
        </w:rPr>
        <w:t>غالبا ما تكون مشبعة بغاز الهيدروجين والذي يكون نشطا جدا وي</w:t>
      </w:r>
      <w:r w:rsidR="00007EAF">
        <w:rPr>
          <w:rFonts w:ascii="Arial" w:hAnsi="Arial" w:cs="Akhbar MT" w:hint="cs"/>
          <w:b/>
          <w:bCs/>
          <w:sz w:val="36"/>
          <w:szCs w:val="36"/>
          <w:rtl/>
          <w:lang w:bidi="ar-EG"/>
        </w:rPr>
        <w:t>عمل</w:t>
      </w:r>
      <w:r w:rsidRPr="00980E39">
        <w:rPr>
          <w:rFonts w:ascii="Arial" w:hAnsi="Arial" w:cs="Akhbar MT" w:hint="cs"/>
          <w:b/>
          <w:bCs/>
          <w:sz w:val="36"/>
          <w:szCs w:val="36"/>
          <w:rtl/>
          <w:lang w:bidi="ar-EG"/>
        </w:rPr>
        <w:t xml:space="preserve"> بشكل تلقائي عند تعرض</w:t>
      </w:r>
      <w:r w:rsidR="00014217">
        <w:rPr>
          <w:rFonts w:ascii="Arial" w:hAnsi="Arial" w:cs="Akhbar MT" w:hint="cs"/>
          <w:b/>
          <w:bCs/>
          <w:sz w:val="36"/>
          <w:szCs w:val="36"/>
          <w:rtl/>
          <w:lang w:bidi="ar-EG"/>
        </w:rPr>
        <w:t>ه</w:t>
      </w:r>
      <w:r w:rsidRPr="00980E39">
        <w:rPr>
          <w:rFonts w:ascii="Arial" w:hAnsi="Arial" w:cs="Akhbar MT" w:hint="cs"/>
          <w:b/>
          <w:bCs/>
          <w:sz w:val="36"/>
          <w:szCs w:val="36"/>
          <w:rtl/>
          <w:lang w:bidi="ar-EG"/>
        </w:rPr>
        <w:t xml:space="preserve"> للهواء وعندما تكون كمية الم</w:t>
      </w:r>
      <w:r w:rsidR="00007EAF">
        <w:rPr>
          <w:rFonts w:ascii="Arial" w:hAnsi="Arial" w:cs="Akhbar MT" w:hint="cs"/>
          <w:b/>
          <w:bCs/>
          <w:sz w:val="36"/>
          <w:szCs w:val="36"/>
          <w:rtl/>
          <w:lang w:bidi="ar-EG"/>
        </w:rPr>
        <w:t>ح</w:t>
      </w:r>
      <w:r w:rsidRPr="00980E39">
        <w:rPr>
          <w:rFonts w:ascii="Arial" w:hAnsi="Arial" w:cs="Akhbar MT" w:hint="cs"/>
          <w:b/>
          <w:bCs/>
          <w:sz w:val="36"/>
          <w:szCs w:val="36"/>
          <w:rtl/>
          <w:lang w:bidi="ar-EG"/>
        </w:rPr>
        <w:t>فز المرشحة كبيرة فلا يسمح للمخلوط مع المرشح أن يترك حتي يجف فيجب وضع القمع المحتوي علي ورقة الترشيح بما فيها يجب وضعها مباشرة في حمام مائي بعد إتمام الترشيح ويجب إستعمال غاز مثل الارجون أو النيتروجين للتقليب في عمليات الهدرجة وبالتالي يمكن ترشيح المحفز والتعامل معه في هذا الجو الخامل .</w:t>
      </w:r>
    </w:p>
    <w:p w14:paraId="23DD7603" w14:textId="2A127004" w:rsidR="00CC0573" w:rsidRPr="0082705F" w:rsidRDefault="00980E39" w:rsidP="00980E39">
      <w:pPr>
        <w:tabs>
          <w:tab w:val="left" w:pos="951"/>
        </w:tabs>
        <w:jc w:val="center"/>
        <w:rPr>
          <w:rFonts w:ascii="Arial" w:hAnsi="Arial" w:cs="Akhbar MT"/>
          <w:b/>
          <w:bCs/>
          <w:sz w:val="56"/>
          <w:szCs w:val="56"/>
          <w:u w:val="single"/>
          <w:rtl/>
          <w:lang w:bidi="ar-EG"/>
        </w:rPr>
      </w:pPr>
      <w:r w:rsidRPr="0082705F">
        <w:rPr>
          <w:rFonts w:ascii="Arial" w:hAnsi="Arial" w:cs="Akhbar MT" w:hint="cs"/>
          <w:b/>
          <w:bCs/>
          <w:sz w:val="56"/>
          <w:szCs w:val="56"/>
          <w:u w:val="single"/>
          <w:rtl/>
          <w:lang w:bidi="ar-EG"/>
        </w:rPr>
        <w:lastRenderedPageBreak/>
        <w:t>العمل مع المواد النشطة جدا أو المتفجرات</w:t>
      </w:r>
    </w:p>
    <w:p w14:paraId="02051DAC" w14:textId="38098C5F" w:rsidR="00CC0573" w:rsidRDefault="005C478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 </w:t>
      </w:r>
    </w:p>
    <w:p w14:paraId="194FF507" w14:textId="01692924" w:rsidR="00CC0573" w:rsidRPr="00E423E5" w:rsidRDefault="00980E39" w:rsidP="00007EAF">
      <w:pPr>
        <w:tabs>
          <w:tab w:val="left" w:pos="951"/>
        </w:tabs>
        <w:jc w:val="both"/>
        <w:rPr>
          <w:rFonts w:ascii="Arial" w:hAnsi="Arial" w:cs="Akhbar MT"/>
          <w:b/>
          <w:bCs/>
          <w:sz w:val="36"/>
          <w:szCs w:val="36"/>
          <w:rtl/>
          <w:lang w:bidi="ar-EG"/>
        </w:rPr>
      </w:pPr>
      <w:r w:rsidRPr="00E423E5">
        <w:rPr>
          <w:rFonts w:ascii="Arial" w:hAnsi="Arial" w:cs="Akhbar MT" w:hint="cs"/>
          <w:b/>
          <w:bCs/>
          <w:sz w:val="36"/>
          <w:szCs w:val="36"/>
          <w:rtl/>
          <w:lang w:bidi="ar-EG"/>
        </w:rPr>
        <w:t xml:space="preserve">ينجم الانفجار من التفاعلات السريعة جدا بانطلاق </w:t>
      </w:r>
      <w:r w:rsidR="005117F0" w:rsidRPr="00E423E5">
        <w:rPr>
          <w:rFonts w:ascii="Arial" w:hAnsi="Arial" w:cs="Akhbar MT" w:hint="cs"/>
          <w:b/>
          <w:bCs/>
          <w:sz w:val="36"/>
          <w:szCs w:val="36"/>
          <w:rtl/>
          <w:lang w:bidi="ar-EG"/>
        </w:rPr>
        <w:t>كمية</w:t>
      </w:r>
      <w:r w:rsidR="00007EAF">
        <w:rPr>
          <w:rFonts w:ascii="Arial" w:hAnsi="Arial" w:cs="Akhbar MT" w:hint="cs"/>
          <w:b/>
          <w:bCs/>
          <w:sz w:val="36"/>
          <w:szCs w:val="36"/>
          <w:rtl/>
          <w:lang w:bidi="ar-EG"/>
        </w:rPr>
        <w:t xml:space="preserve"> </w:t>
      </w:r>
      <w:r w:rsidR="005117F0" w:rsidRPr="00E423E5">
        <w:rPr>
          <w:rFonts w:ascii="Arial" w:hAnsi="Arial" w:cs="Akhbar MT" w:hint="cs"/>
          <w:b/>
          <w:bCs/>
          <w:sz w:val="36"/>
          <w:szCs w:val="36"/>
          <w:rtl/>
          <w:lang w:bidi="ar-EG"/>
        </w:rPr>
        <w:t>كبيرة من الطاقة وهذة التفاعلات قد تكون تلقائية أو يمكن حفزها وينتج عنها زيادة في الضغط ,غازات ,دخان .وكل هذة النواتج تمثل خطورة .وسوف نناقش في هذا الجزء طرق التعرف وتداول المتفجرات .</w:t>
      </w:r>
    </w:p>
    <w:p w14:paraId="0314B292" w14:textId="17909EE0" w:rsidR="005117F0" w:rsidRPr="00E423E5" w:rsidRDefault="005117F0" w:rsidP="005117F0">
      <w:pPr>
        <w:tabs>
          <w:tab w:val="left" w:pos="951"/>
        </w:tabs>
        <w:jc w:val="both"/>
        <w:rPr>
          <w:rFonts w:ascii="Arial" w:hAnsi="Arial" w:cs="Akhbar MT"/>
          <w:b/>
          <w:bCs/>
          <w:sz w:val="36"/>
          <w:szCs w:val="36"/>
          <w:rtl/>
          <w:lang w:bidi="ar-EG"/>
        </w:rPr>
      </w:pPr>
      <w:r w:rsidRPr="00E423E5">
        <w:rPr>
          <w:rFonts w:ascii="Arial" w:hAnsi="Arial" w:cs="Akhbar MT" w:hint="cs"/>
          <w:b/>
          <w:bCs/>
          <w:sz w:val="36"/>
          <w:szCs w:val="36"/>
          <w:rtl/>
          <w:lang w:bidi="ar-EG"/>
        </w:rPr>
        <w:t xml:space="preserve">    فالضوء والصدمات الميكانيكية والحرارةوبعض العوامل المساعدة يمكن أن تعمل علي تنشيط التفاعلات الانفجارية فالهيدروجين يتفاعل مع الكلور ويحدث إنفجار بفعل الصدمات لميكانيكية فمنها تفاعل الاسيتاليدات ,الازيدات ،نترات المركبات العضوية ,الفوق كلورات وكثير من فوق الاكاسيد .الأحماض والقواعد أيضا يمكن أن تكون عوامل مساعدة لحدوث عمليات البلمرة المرافقة بانفجار.مثير من أيونات الفلزات كذلك تكون عوامل مساعدةفي تفاعل التحلل العنيف لفوق أكسيد الهيدروجين .</w:t>
      </w:r>
    </w:p>
    <w:p w14:paraId="2B77C119" w14:textId="4E727D27" w:rsidR="00CC0573" w:rsidRPr="00E423E5" w:rsidRDefault="005117F0" w:rsidP="00105E2A">
      <w:pPr>
        <w:pStyle w:val="ListParagraph"/>
        <w:numPr>
          <w:ilvl w:val="0"/>
          <w:numId w:val="2"/>
        </w:numPr>
        <w:tabs>
          <w:tab w:val="left" w:pos="951"/>
        </w:tabs>
        <w:jc w:val="both"/>
        <w:rPr>
          <w:rFonts w:ascii="Arial" w:hAnsi="Arial" w:cs="Akhbar MT"/>
          <w:b/>
          <w:bCs/>
          <w:sz w:val="36"/>
          <w:szCs w:val="36"/>
          <w:lang w:bidi="ar-EG"/>
        </w:rPr>
      </w:pPr>
      <w:r w:rsidRPr="00E423E5">
        <w:rPr>
          <w:rFonts w:ascii="Arial" w:hAnsi="Arial" w:cs="Akhbar MT" w:hint="cs"/>
          <w:b/>
          <w:bCs/>
          <w:sz w:val="36"/>
          <w:szCs w:val="36"/>
          <w:rtl/>
          <w:lang w:bidi="ar-EG"/>
        </w:rPr>
        <w:t xml:space="preserve">عند إجراء تفاعلات تستخدم فيها المواد النشطة يجب أن تكون معدات الطوارئ في متناول اليد </w:t>
      </w:r>
    </w:p>
    <w:p w14:paraId="02533DB2" w14:textId="05FA6129" w:rsidR="005117F0" w:rsidRPr="00E423E5" w:rsidRDefault="005117F0" w:rsidP="00105E2A">
      <w:pPr>
        <w:pStyle w:val="ListParagraph"/>
        <w:numPr>
          <w:ilvl w:val="0"/>
          <w:numId w:val="2"/>
        </w:numPr>
        <w:tabs>
          <w:tab w:val="left" w:pos="951"/>
        </w:tabs>
        <w:jc w:val="both"/>
        <w:rPr>
          <w:rFonts w:ascii="Arial" w:hAnsi="Arial" w:cs="Akhbar MT"/>
          <w:b/>
          <w:bCs/>
          <w:sz w:val="36"/>
          <w:szCs w:val="36"/>
          <w:lang w:bidi="ar-EG"/>
        </w:rPr>
      </w:pPr>
      <w:r w:rsidRPr="00E423E5">
        <w:rPr>
          <w:rFonts w:ascii="Arial" w:hAnsi="Arial" w:cs="Akhbar MT" w:hint="cs"/>
          <w:b/>
          <w:bCs/>
          <w:sz w:val="36"/>
          <w:szCs w:val="36"/>
          <w:rtl/>
          <w:lang w:bidi="ar-EG"/>
        </w:rPr>
        <w:t xml:space="preserve">عند إجراء التفاعلات التي ترافق بانفجار يجب أن نبعد عنها أي مصادر حرارية وأن يكون لدينا طرق لتبريد الوعاء الذي يتم فية التفاعل كما يجب أن </w:t>
      </w:r>
      <w:r w:rsidR="00E423E5" w:rsidRPr="00E423E5">
        <w:rPr>
          <w:rFonts w:ascii="Arial" w:hAnsi="Arial" w:cs="Akhbar MT" w:hint="cs"/>
          <w:b/>
          <w:bCs/>
          <w:sz w:val="36"/>
          <w:szCs w:val="36"/>
          <w:rtl/>
          <w:lang w:bidi="ar-EG"/>
        </w:rPr>
        <w:t>يتم التفاعل في خزانة التجارب مع قفل بابه .كما يجب وضع درع من البلاستيك الشفاف لمزيد من الحماية بجانب باب أو شباك خزانه التجارب .</w:t>
      </w:r>
    </w:p>
    <w:p w14:paraId="542725AC" w14:textId="0F07CCF9" w:rsidR="00E423E5" w:rsidRPr="00E423E5" w:rsidRDefault="00E423E5" w:rsidP="00105E2A">
      <w:pPr>
        <w:pStyle w:val="ListParagraph"/>
        <w:numPr>
          <w:ilvl w:val="0"/>
          <w:numId w:val="2"/>
        </w:numPr>
        <w:tabs>
          <w:tab w:val="left" w:pos="951"/>
        </w:tabs>
        <w:jc w:val="both"/>
        <w:rPr>
          <w:rFonts w:ascii="Arial" w:hAnsi="Arial" w:cs="Akhbar MT"/>
          <w:b/>
          <w:bCs/>
          <w:sz w:val="36"/>
          <w:szCs w:val="36"/>
          <w:rtl/>
          <w:lang w:bidi="ar-EG"/>
        </w:rPr>
      </w:pPr>
      <w:r w:rsidRPr="00E423E5">
        <w:rPr>
          <w:rFonts w:ascii="Arial" w:hAnsi="Arial" w:cs="Akhbar MT" w:hint="cs"/>
          <w:b/>
          <w:bCs/>
          <w:sz w:val="36"/>
          <w:szCs w:val="36"/>
          <w:rtl/>
          <w:lang w:bidi="ar-EG"/>
        </w:rPr>
        <w:t>في حالة الزيادة الكبيرة لسرعات التفاعلات الكيميائية وعدم وجود تبادل حراري بين التفاعل والوسط المحيط قد يؤدي لحدوث إنفجار ولذلك فأستعمال كميات صغيرة ووجود</w:t>
      </w:r>
      <w:r w:rsidRPr="00E423E5">
        <w:rPr>
          <w:rFonts w:ascii="Arial" w:hAnsi="Arial" w:cs="Akhbar MT"/>
          <w:b/>
          <w:bCs/>
          <w:sz w:val="36"/>
          <w:szCs w:val="36"/>
          <w:lang w:bidi="ar-EG"/>
        </w:rPr>
        <w:t>induction time</w:t>
      </w:r>
      <w:r w:rsidRPr="00E423E5">
        <w:rPr>
          <w:rFonts w:ascii="Arial" w:hAnsi="Arial" w:cs="Akhbar MT" w:hint="cs"/>
          <w:b/>
          <w:bCs/>
          <w:sz w:val="36"/>
          <w:szCs w:val="36"/>
          <w:rtl/>
          <w:lang w:bidi="ar-EG"/>
        </w:rPr>
        <w:t xml:space="preserve"> للتفاعل فيجب الحرص عند إضافة المتفاعلات اللازمة عند إنطلاق المواد الكيميائية الخطرةهو وجود معدات الآمان ,الملابس الواقية ,والمعدات التي تتحكم في التسريب </w:t>
      </w:r>
    </w:p>
    <w:p w14:paraId="2C37A55D" w14:textId="77777777" w:rsidR="00CC0573" w:rsidRPr="00E423E5" w:rsidRDefault="00CC0573">
      <w:pPr>
        <w:tabs>
          <w:tab w:val="left" w:pos="951"/>
        </w:tabs>
        <w:jc w:val="both"/>
        <w:rPr>
          <w:rFonts w:ascii="Arial" w:hAnsi="Arial" w:cs="Akhbar MT"/>
          <w:b/>
          <w:bCs/>
          <w:sz w:val="36"/>
          <w:szCs w:val="36"/>
          <w:rtl/>
          <w:lang w:bidi="ar-EG"/>
        </w:rPr>
      </w:pPr>
    </w:p>
    <w:p w14:paraId="6DCFACFC" w14:textId="77777777" w:rsidR="00CC0573" w:rsidRPr="00E423E5" w:rsidRDefault="00CC0573">
      <w:pPr>
        <w:tabs>
          <w:tab w:val="left" w:pos="951"/>
        </w:tabs>
        <w:jc w:val="both"/>
        <w:rPr>
          <w:rFonts w:ascii="Arial" w:hAnsi="Arial" w:cs="Akhbar MT"/>
          <w:b/>
          <w:bCs/>
          <w:sz w:val="32"/>
          <w:szCs w:val="32"/>
          <w:rtl/>
          <w:lang w:bidi="ar-EG"/>
        </w:rPr>
      </w:pPr>
    </w:p>
    <w:p w14:paraId="532C3555" w14:textId="2A94907E" w:rsidR="00CC0573" w:rsidRPr="0082705F" w:rsidRDefault="00E423E5" w:rsidP="00E423E5">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 xml:space="preserve">حدوث تسريب في المعمل </w:t>
      </w:r>
    </w:p>
    <w:p w14:paraId="6206EC65" w14:textId="269FADE1" w:rsidR="00CC0573" w:rsidRPr="0026052E" w:rsidRDefault="00AA3368">
      <w:pPr>
        <w:tabs>
          <w:tab w:val="left" w:pos="951"/>
        </w:tabs>
        <w:jc w:val="both"/>
        <w:rPr>
          <w:rFonts w:ascii="Arial" w:hAnsi="Arial" w:cs="Akhbar MT"/>
          <w:b/>
          <w:bCs/>
          <w:sz w:val="44"/>
          <w:szCs w:val="44"/>
          <w:u w:val="single"/>
          <w:rtl/>
          <w:lang w:bidi="ar-EG"/>
        </w:rPr>
      </w:pPr>
      <w:r w:rsidRPr="0026052E">
        <w:rPr>
          <w:rFonts w:ascii="Arial" w:hAnsi="Arial" w:cs="Akhbar MT" w:hint="cs"/>
          <w:b/>
          <w:bCs/>
          <w:sz w:val="44"/>
          <w:szCs w:val="44"/>
          <w:u w:val="single"/>
          <w:rtl/>
          <w:lang w:bidi="ar-EG"/>
        </w:rPr>
        <w:t>في حالة حدوث تسريب في المعمل فيجب إتباع التعليمات</w:t>
      </w:r>
      <w:r w:rsidR="00007EAF">
        <w:rPr>
          <w:rFonts w:ascii="Arial" w:hAnsi="Arial" w:cs="Akhbar MT" w:hint="cs"/>
          <w:b/>
          <w:bCs/>
          <w:sz w:val="44"/>
          <w:szCs w:val="44"/>
          <w:u w:val="single"/>
          <w:rtl/>
          <w:lang w:bidi="ar-EG"/>
        </w:rPr>
        <w:t xml:space="preserve"> </w:t>
      </w:r>
      <w:r w:rsidRPr="0026052E">
        <w:rPr>
          <w:rFonts w:ascii="Arial" w:hAnsi="Arial" w:cs="Akhbar MT" w:hint="cs"/>
          <w:b/>
          <w:bCs/>
          <w:sz w:val="44"/>
          <w:szCs w:val="44"/>
          <w:u w:val="single"/>
          <w:rtl/>
          <w:lang w:bidi="ar-EG"/>
        </w:rPr>
        <w:t xml:space="preserve">الاتية بالتسلسل الوارد : </w:t>
      </w:r>
    </w:p>
    <w:p w14:paraId="162F1B65" w14:textId="0B6056F4" w:rsidR="00AA3368" w:rsidRPr="0026052E" w:rsidRDefault="00AA3368" w:rsidP="00105E2A">
      <w:pPr>
        <w:pStyle w:val="ListParagraph"/>
        <w:numPr>
          <w:ilvl w:val="0"/>
          <w:numId w:val="3"/>
        </w:numPr>
        <w:tabs>
          <w:tab w:val="left" w:pos="951"/>
        </w:tabs>
        <w:jc w:val="both"/>
        <w:rPr>
          <w:rFonts w:ascii="Arial" w:hAnsi="Arial" w:cs="Akhbar MT"/>
          <w:b/>
          <w:bCs/>
          <w:sz w:val="36"/>
          <w:szCs w:val="36"/>
          <w:lang w:bidi="ar-EG"/>
        </w:rPr>
      </w:pPr>
      <w:r w:rsidRPr="0026052E">
        <w:rPr>
          <w:rFonts w:ascii="Arial" w:hAnsi="Arial" w:cs="Akhbar MT" w:hint="cs"/>
          <w:b/>
          <w:bCs/>
          <w:sz w:val="36"/>
          <w:szCs w:val="36"/>
          <w:rtl/>
          <w:lang w:bidi="ar-EG"/>
        </w:rPr>
        <w:t xml:space="preserve">يجب إعلام العاملين الأخري بوجود حادثة تسريب وإن أمكن فيجب إخلاء الكلية من العاملين </w:t>
      </w:r>
    </w:p>
    <w:p w14:paraId="061915A7" w14:textId="3A5BFF94" w:rsidR="00AA3368" w:rsidRPr="0026052E" w:rsidRDefault="00007EAF" w:rsidP="00105E2A">
      <w:pPr>
        <w:pStyle w:val="ListParagraph"/>
        <w:numPr>
          <w:ilvl w:val="0"/>
          <w:numId w:val="3"/>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م</w:t>
      </w:r>
      <w:r w:rsidR="00AA3368" w:rsidRPr="0026052E">
        <w:rPr>
          <w:rFonts w:ascii="Arial" w:hAnsi="Arial" w:cs="Akhbar MT" w:hint="cs"/>
          <w:b/>
          <w:bCs/>
          <w:sz w:val="36"/>
          <w:szCs w:val="36"/>
          <w:rtl/>
          <w:lang w:bidi="ar-EG"/>
        </w:rPr>
        <w:t>حاولة مساعدة المصابين وفي حالة الضرورة سرعة الاتصال بالأسعاف .</w:t>
      </w:r>
    </w:p>
    <w:p w14:paraId="01FA440D" w14:textId="76689EC4" w:rsidR="00AA3368" w:rsidRPr="0026052E" w:rsidRDefault="00007EAF" w:rsidP="00105E2A">
      <w:pPr>
        <w:pStyle w:val="ListParagraph"/>
        <w:numPr>
          <w:ilvl w:val="0"/>
          <w:numId w:val="3"/>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م</w:t>
      </w:r>
      <w:r w:rsidR="00AA3368" w:rsidRPr="0026052E">
        <w:rPr>
          <w:rFonts w:ascii="Arial" w:hAnsi="Arial" w:cs="Akhbar MT" w:hint="cs"/>
          <w:b/>
          <w:bCs/>
          <w:sz w:val="36"/>
          <w:szCs w:val="36"/>
          <w:rtl/>
          <w:lang w:bidi="ar-EG"/>
        </w:rPr>
        <w:t>حاولة محاصرة التسرب ولكن بدون مخاطرة للتعرض للاصابة أو التلوث.</w:t>
      </w:r>
    </w:p>
    <w:p w14:paraId="2A46F681" w14:textId="6B315F29" w:rsidR="00AA3368" w:rsidRPr="0026052E" w:rsidRDefault="00AA3368" w:rsidP="00105E2A">
      <w:pPr>
        <w:pStyle w:val="ListParagraph"/>
        <w:numPr>
          <w:ilvl w:val="0"/>
          <w:numId w:val="3"/>
        </w:numPr>
        <w:tabs>
          <w:tab w:val="left" w:pos="951"/>
        </w:tabs>
        <w:jc w:val="both"/>
        <w:rPr>
          <w:rFonts w:ascii="Arial" w:hAnsi="Arial" w:cs="Akhbar MT"/>
          <w:b/>
          <w:bCs/>
          <w:sz w:val="36"/>
          <w:szCs w:val="36"/>
          <w:lang w:bidi="ar-EG"/>
        </w:rPr>
      </w:pPr>
      <w:r w:rsidRPr="0026052E">
        <w:rPr>
          <w:rFonts w:ascii="Arial" w:hAnsi="Arial" w:cs="Akhbar MT" w:hint="cs"/>
          <w:b/>
          <w:bCs/>
          <w:sz w:val="36"/>
          <w:szCs w:val="36"/>
          <w:rtl/>
          <w:lang w:bidi="ar-EG"/>
        </w:rPr>
        <w:t>ينظف المكان الذي حدث به تسرب وذلك بإستخدام الطرق المناسبة كما يجب التخلص من المواد التي تلوث بالطرق المعروفة والتي سنورده فيما بعد .</w:t>
      </w:r>
    </w:p>
    <w:p w14:paraId="7E1549F4" w14:textId="77777777" w:rsidR="00AA3368" w:rsidRPr="0026052E" w:rsidRDefault="008A6AF7" w:rsidP="00105E2A">
      <w:pPr>
        <w:pStyle w:val="ListParagraph"/>
        <w:numPr>
          <w:ilvl w:val="0"/>
          <w:numId w:val="3"/>
        </w:numPr>
        <w:tabs>
          <w:tab w:val="left" w:pos="951"/>
        </w:tabs>
        <w:jc w:val="both"/>
        <w:rPr>
          <w:rFonts w:ascii="Arial" w:hAnsi="Arial" w:cs="Akhbar MT"/>
          <w:b/>
          <w:bCs/>
          <w:sz w:val="36"/>
          <w:szCs w:val="36"/>
          <w:lang w:bidi="ar-EG"/>
        </w:rPr>
      </w:pPr>
      <w:r w:rsidRPr="0026052E">
        <w:rPr>
          <w:rFonts w:ascii="Arial" w:hAnsi="Arial" w:cs="Akhbar MT" w:hint="cs"/>
          <w:b/>
          <w:bCs/>
          <w:sz w:val="36"/>
          <w:szCs w:val="36"/>
          <w:rtl/>
          <w:lang w:bidi="ar-EG"/>
        </w:rPr>
        <w:t>معالجة الأفراد المصابين والذين حدث لهم تلوث من المواد الممتصة نتيجة الانسكابات في حاويات خاصة تمهيدا للتخلص منها بطريقة سليمة .</w:t>
      </w:r>
    </w:p>
    <w:p w14:paraId="432B3231" w14:textId="4BCD0FD2" w:rsidR="008A6AF7" w:rsidRPr="0026052E" w:rsidRDefault="008A6AF7" w:rsidP="008A6AF7">
      <w:pPr>
        <w:pStyle w:val="ListParagraph"/>
        <w:tabs>
          <w:tab w:val="left" w:pos="951"/>
        </w:tabs>
        <w:jc w:val="both"/>
        <w:rPr>
          <w:rFonts w:ascii="Arial" w:hAnsi="Arial" w:cs="Akhbar MT"/>
          <w:b/>
          <w:bCs/>
          <w:sz w:val="48"/>
          <w:szCs w:val="48"/>
          <w:u w:val="single"/>
          <w:rtl/>
          <w:lang w:bidi="ar-EG"/>
        </w:rPr>
      </w:pPr>
      <w:r w:rsidRPr="0026052E">
        <w:rPr>
          <w:rFonts w:ascii="Arial" w:hAnsi="Arial" w:cs="Akhbar MT" w:hint="cs"/>
          <w:b/>
          <w:bCs/>
          <w:sz w:val="48"/>
          <w:szCs w:val="48"/>
          <w:rtl/>
          <w:lang w:bidi="ar-EG"/>
        </w:rPr>
        <w:t xml:space="preserve">    </w:t>
      </w:r>
      <w:r w:rsidRPr="0026052E">
        <w:rPr>
          <w:rFonts w:ascii="Arial" w:hAnsi="Arial" w:cs="Akhbar MT" w:hint="cs"/>
          <w:b/>
          <w:bCs/>
          <w:sz w:val="48"/>
          <w:szCs w:val="48"/>
          <w:u w:val="single"/>
          <w:rtl/>
          <w:lang w:bidi="ar-EG"/>
        </w:rPr>
        <w:t>اولأ: بالنسبة للمواد المنسكبة ولها سمية كبيرة .</w:t>
      </w:r>
    </w:p>
    <w:p w14:paraId="50EDBF34" w14:textId="412215E2" w:rsidR="008A6AF7" w:rsidRPr="0026052E" w:rsidRDefault="008A6AF7" w:rsidP="00A24685">
      <w:pPr>
        <w:pStyle w:val="ListParagraph"/>
        <w:tabs>
          <w:tab w:val="left" w:pos="951"/>
        </w:tabs>
        <w:jc w:val="both"/>
        <w:rPr>
          <w:rFonts w:ascii="Arial" w:hAnsi="Arial" w:cs="Akhbar MT"/>
          <w:b/>
          <w:bCs/>
          <w:sz w:val="36"/>
          <w:szCs w:val="36"/>
          <w:rtl/>
          <w:lang w:bidi="ar-EG"/>
        </w:rPr>
      </w:pPr>
      <w:r w:rsidRPr="0026052E">
        <w:rPr>
          <w:rFonts w:ascii="Arial" w:hAnsi="Arial" w:cs="Akhbar MT" w:hint="cs"/>
          <w:b/>
          <w:bCs/>
          <w:sz w:val="36"/>
          <w:szCs w:val="36"/>
          <w:u w:val="single"/>
          <w:rtl/>
          <w:lang w:bidi="ar-EG"/>
        </w:rPr>
        <w:t xml:space="preserve">  </w:t>
      </w:r>
      <w:r w:rsidR="00A24685">
        <w:rPr>
          <w:rFonts w:ascii="Arial" w:hAnsi="Arial" w:cs="Akhbar MT" w:hint="cs"/>
          <w:b/>
          <w:bCs/>
          <w:sz w:val="36"/>
          <w:szCs w:val="36"/>
          <w:rtl/>
          <w:lang w:bidi="ar-EG"/>
        </w:rPr>
        <w:t xml:space="preserve">  </w:t>
      </w:r>
      <w:r w:rsidRPr="0026052E">
        <w:rPr>
          <w:rFonts w:ascii="Arial" w:hAnsi="Arial" w:cs="Akhbar MT" w:hint="cs"/>
          <w:b/>
          <w:bCs/>
          <w:sz w:val="36"/>
          <w:szCs w:val="36"/>
          <w:rtl/>
          <w:lang w:bidi="ar-EG"/>
        </w:rPr>
        <w:t xml:space="preserve">  لايجب التعريف بهذة المشكلة</w:t>
      </w:r>
      <w:r w:rsidR="00A24685">
        <w:rPr>
          <w:rFonts w:ascii="Arial" w:hAnsi="Arial" w:cs="Akhbar MT" w:hint="cs"/>
          <w:b/>
          <w:bCs/>
          <w:sz w:val="36"/>
          <w:szCs w:val="36"/>
          <w:rtl/>
          <w:lang w:bidi="ar-EG"/>
        </w:rPr>
        <w:t xml:space="preserve"> </w:t>
      </w:r>
      <w:r w:rsidRPr="0026052E">
        <w:rPr>
          <w:rFonts w:ascii="Arial" w:hAnsi="Arial" w:cs="Akhbar MT" w:hint="cs"/>
          <w:b/>
          <w:bCs/>
          <w:sz w:val="36"/>
          <w:szCs w:val="36"/>
          <w:rtl/>
          <w:lang w:bidi="ar-EG"/>
        </w:rPr>
        <w:t xml:space="preserve">بشكل منفرد ,فيجب أن يتم التخلص من الانسكابات في وجود عدة أشخاص </w:t>
      </w:r>
      <w:r w:rsidR="0026052E" w:rsidRPr="0026052E">
        <w:rPr>
          <w:rFonts w:ascii="Arial" w:hAnsi="Arial" w:cs="Akhbar MT" w:hint="cs"/>
          <w:b/>
          <w:bCs/>
          <w:sz w:val="36"/>
          <w:szCs w:val="36"/>
          <w:rtl/>
          <w:lang w:bidi="ar-EG"/>
        </w:rPr>
        <w:t>كما يجب أن يكون في الصورة أيضا مكتب المسئول الامن الصناعي وذلك للحصول علي المساعدة اللازمة لتقدير المخاطر في هذة الحالة ,وهولاء المحترفون سيعرفون كيف يتخلصون من هذة المواد وسيقومون بهذة المهمة.</w:t>
      </w:r>
    </w:p>
    <w:p w14:paraId="5A1B1846" w14:textId="24AC8A2A" w:rsidR="0026052E" w:rsidRPr="0026052E" w:rsidRDefault="0026052E" w:rsidP="0026052E">
      <w:pPr>
        <w:pStyle w:val="ListParagraph"/>
        <w:tabs>
          <w:tab w:val="left" w:pos="951"/>
        </w:tabs>
        <w:jc w:val="both"/>
        <w:rPr>
          <w:rFonts w:ascii="Arial" w:hAnsi="Arial" w:cs="Akhbar MT"/>
          <w:b/>
          <w:bCs/>
          <w:sz w:val="48"/>
          <w:szCs w:val="48"/>
          <w:u w:val="single"/>
          <w:rtl/>
          <w:lang w:bidi="ar-EG"/>
        </w:rPr>
      </w:pPr>
      <w:r w:rsidRPr="0026052E">
        <w:rPr>
          <w:rFonts w:ascii="Arial" w:hAnsi="Arial" w:cs="Akhbar MT" w:hint="cs"/>
          <w:b/>
          <w:bCs/>
          <w:sz w:val="48"/>
          <w:szCs w:val="48"/>
          <w:u w:val="single"/>
          <w:rtl/>
          <w:lang w:bidi="ar-EG"/>
        </w:rPr>
        <w:t>ثانيا : التعامل مع إسطوانات الغاز التي بها تسريب .</w:t>
      </w:r>
    </w:p>
    <w:p w14:paraId="0A3D2CBA" w14:textId="51897A2E" w:rsidR="0026052E" w:rsidRPr="0026052E" w:rsidRDefault="0026052E" w:rsidP="0026052E">
      <w:pPr>
        <w:pStyle w:val="ListParagraph"/>
        <w:tabs>
          <w:tab w:val="left" w:pos="951"/>
        </w:tabs>
        <w:jc w:val="both"/>
        <w:rPr>
          <w:rFonts w:ascii="Arial" w:hAnsi="Arial" w:cs="Akhbar MT"/>
          <w:b/>
          <w:bCs/>
          <w:sz w:val="36"/>
          <w:szCs w:val="36"/>
          <w:rtl/>
          <w:lang w:bidi="ar-EG"/>
        </w:rPr>
      </w:pPr>
      <w:r w:rsidRPr="0026052E">
        <w:rPr>
          <w:rFonts w:ascii="Arial" w:hAnsi="Arial" w:cs="Akhbar MT" w:hint="cs"/>
          <w:b/>
          <w:bCs/>
          <w:sz w:val="36"/>
          <w:szCs w:val="36"/>
          <w:rtl/>
          <w:lang w:bidi="ar-EG"/>
        </w:rPr>
        <w:t>في وجود بعض حالات التسريب من إسطوانات الغاز قد يشكل هذا خطورة كبيرة وجادة تستلزم مساعدة مباشرة من خارج الموسسة ,فيجب العمل علي غلق صمام هذة الاسطوانات دون توتر أو قلق ويجب إرتداء بعض المعدات الواقية .</w:t>
      </w:r>
    </w:p>
    <w:p w14:paraId="3EA7DBD2" w14:textId="77777777" w:rsidR="00CC0573" w:rsidRPr="0026052E" w:rsidRDefault="00CC0573">
      <w:pPr>
        <w:tabs>
          <w:tab w:val="left" w:pos="951"/>
        </w:tabs>
        <w:jc w:val="both"/>
        <w:rPr>
          <w:rFonts w:ascii="Arial" w:hAnsi="Arial" w:cs="Akhbar MT"/>
          <w:b/>
          <w:bCs/>
          <w:sz w:val="40"/>
          <w:szCs w:val="40"/>
          <w:rtl/>
          <w:lang w:bidi="ar-EG"/>
        </w:rPr>
      </w:pPr>
    </w:p>
    <w:p w14:paraId="48A8EE2A" w14:textId="6D866CA7" w:rsidR="00CC0573" w:rsidRPr="0082705F" w:rsidRDefault="0026052E" w:rsidP="0026052E">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بعض التعليمات المعاونة في حالات تسريب الغازات</w:t>
      </w:r>
    </w:p>
    <w:p w14:paraId="13C5AA29" w14:textId="6A941480" w:rsidR="00CC0573" w:rsidRDefault="0026052E">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                                               ********************* </w:t>
      </w:r>
    </w:p>
    <w:p w14:paraId="590331A3" w14:textId="37CF5C58" w:rsidR="0026052E" w:rsidRPr="00E94E07" w:rsidRDefault="0026052E">
      <w:pPr>
        <w:tabs>
          <w:tab w:val="left" w:pos="951"/>
        </w:tabs>
        <w:jc w:val="both"/>
        <w:rPr>
          <w:rFonts w:ascii="Arial" w:hAnsi="Arial" w:cs="Akhbar MT"/>
          <w:b/>
          <w:bCs/>
          <w:sz w:val="52"/>
          <w:szCs w:val="52"/>
          <w:u w:val="single"/>
          <w:rtl/>
          <w:lang w:bidi="ar-EG"/>
        </w:rPr>
      </w:pPr>
      <w:r w:rsidRPr="00E94E07">
        <w:rPr>
          <w:rFonts w:ascii="Arial" w:hAnsi="Arial" w:cs="Akhbar MT" w:hint="cs"/>
          <w:b/>
          <w:bCs/>
          <w:sz w:val="52"/>
          <w:szCs w:val="52"/>
          <w:u w:val="single"/>
          <w:rtl/>
          <w:lang w:bidi="ar-EG"/>
        </w:rPr>
        <w:t xml:space="preserve">غازات قابلة للاشتعال ,خاملة أو غازات مؤكسدة : </w:t>
      </w:r>
    </w:p>
    <w:p w14:paraId="5E107117" w14:textId="208C07C5" w:rsidR="0026052E" w:rsidRPr="005C478D" w:rsidRDefault="0026052E" w:rsidP="00A24685">
      <w:pPr>
        <w:tabs>
          <w:tab w:val="left" w:pos="951"/>
        </w:tabs>
        <w:jc w:val="both"/>
        <w:rPr>
          <w:rFonts w:ascii="Arial" w:hAnsi="Arial" w:cs="Akhbar MT"/>
          <w:b/>
          <w:bCs/>
          <w:sz w:val="36"/>
          <w:szCs w:val="36"/>
          <w:rtl/>
          <w:lang w:bidi="ar-EG"/>
        </w:rPr>
      </w:pPr>
      <w:r w:rsidRPr="005C478D">
        <w:rPr>
          <w:rFonts w:ascii="Arial" w:hAnsi="Arial" w:cs="Akhbar MT" w:hint="cs"/>
          <w:b/>
          <w:bCs/>
          <w:sz w:val="36"/>
          <w:szCs w:val="36"/>
          <w:rtl/>
          <w:lang w:bidi="ar-EG"/>
        </w:rPr>
        <w:t xml:space="preserve">           يجب نقل الأسطوانه في هذة الحالة الي مكان معزول بعيدا عن المواد القابلة للاشتعال في حالة الغاز القابل للاشتعال أو مادة مؤكسدة ,وعند نقل ا</w:t>
      </w:r>
      <w:r w:rsidR="00A24685">
        <w:rPr>
          <w:rFonts w:ascii="Arial" w:hAnsi="Arial" w:cs="Akhbar MT" w:hint="cs"/>
          <w:b/>
          <w:bCs/>
          <w:sz w:val="36"/>
          <w:szCs w:val="36"/>
          <w:rtl/>
          <w:lang w:bidi="ar-EG"/>
        </w:rPr>
        <w:t>لأ</w:t>
      </w:r>
      <w:r w:rsidRPr="005C478D">
        <w:rPr>
          <w:rFonts w:ascii="Arial" w:hAnsi="Arial" w:cs="Akhbar MT" w:hint="cs"/>
          <w:b/>
          <w:bCs/>
          <w:sz w:val="36"/>
          <w:szCs w:val="36"/>
          <w:rtl/>
          <w:lang w:bidi="ar-EG"/>
        </w:rPr>
        <w:t xml:space="preserve">سطوانة المحتواة علي غازات قابلة للاشتعال أو بها مواد مؤكسدة نحرص علي عدم تعرض الاسطوانة </w:t>
      </w:r>
      <w:r w:rsidR="00A24685">
        <w:rPr>
          <w:rFonts w:ascii="Arial" w:hAnsi="Arial" w:cs="Akhbar MT" w:hint="cs"/>
          <w:b/>
          <w:bCs/>
          <w:sz w:val="36"/>
          <w:szCs w:val="36"/>
          <w:rtl/>
          <w:lang w:bidi="ar-EG"/>
        </w:rPr>
        <w:t>لأ</w:t>
      </w:r>
      <w:r w:rsidRPr="005C478D">
        <w:rPr>
          <w:rFonts w:ascii="Arial" w:hAnsi="Arial" w:cs="Akhbar MT" w:hint="cs"/>
          <w:b/>
          <w:bCs/>
          <w:sz w:val="36"/>
          <w:szCs w:val="36"/>
          <w:rtl/>
          <w:lang w:bidi="ar-EG"/>
        </w:rPr>
        <w:t>ي شكل أشعال ،من الممكن أيضا وضع ا</w:t>
      </w:r>
      <w:r w:rsidR="00A24685">
        <w:rPr>
          <w:rFonts w:ascii="Arial" w:hAnsi="Arial" w:cs="Akhbar MT" w:hint="cs"/>
          <w:b/>
          <w:bCs/>
          <w:sz w:val="36"/>
          <w:szCs w:val="36"/>
          <w:rtl/>
          <w:lang w:bidi="ar-EG"/>
        </w:rPr>
        <w:t>لأ</w:t>
      </w:r>
      <w:r w:rsidRPr="005C478D">
        <w:rPr>
          <w:rFonts w:ascii="Arial" w:hAnsi="Arial" w:cs="Akhbar MT" w:hint="cs"/>
          <w:b/>
          <w:bCs/>
          <w:sz w:val="36"/>
          <w:szCs w:val="36"/>
          <w:rtl/>
          <w:lang w:bidi="ar-EG"/>
        </w:rPr>
        <w:t>سطوانة التي بها تسريب في خزانة التجارب بالمعمل حتي يستهلك كل محتوي ا</w:t>
      </w:r>
      <w:r w:rsidR="00A24685">
        <w:rPr>
          <w:rFonts w:ascii="Arial" w:hAnsi="Arial" w:cs="Akhbar MT" w:hint="cs"/>
          <w:b/>
          <w:bCs/>
          <w:sz w:val="36"/>
          <w:szCs w:val="36"/>
          <w:rtl/>
          <w:lang w:bidi="ar-EG"/>
        </w:rPr>
        <w:t>لأ</w:t>
      </w:r>
      <w:r w:rsidRPr="005C478D">
        <w:rPr>
          <w:rFonts w:ascii="Arial" w:hAnsi="Arial" w:cs="Akhbar MT" w:hint="cs"/>
          <w:b/>
          <w:bCs/>
          <w:sz w:val="36"/>
          <w:szCs w:val="36"/>
          <w:rtl/>
          <w:lang w:bidi="ar-EG"/>
        </w:rPr>
        <w:t>سطوانة .</w:t>
      </w:r>
    </w:p>
    <w:p w14:paraId="00953A5E" w14:textId="77777777" w:rsidR="0026052E" w:rsidRPr="00E94E07" w:rsidRDefault="0026052E">
      <w:pPr>
        <w:tabs>
          <w:tab w:val="left" w:pos="951"/>
        </w:tabs>
        <w:jc w:val="both"/>
        <w:rPr>
          <w:rFonts w:ascii="Arial" w:hAnsi="Arial" w:cs="Akhbar MT"/>
          <w:b/>
          <w:bCs/>
          <w:sz w:val="32"/>
          <w:szCs w:val="32"/>
          <w:rtl/>
          <w:lang w:bidi="ar-EG"/>
        </w:rPr>
      </w:pPr>
    </w:p>
    <w:p w14:paraId="211DA5C3" w14:textId="4E6D5110" w:rsidR="00CC0573" w:rsidRPr="00E94E07" w:rsidRDefault="00E94E07">
      <w:pPr>
        <w:tabs>
          <w:tab w:val="left" w:pos="951"/>
        </w:tabs>
        <w:jc w:val="both"/>
        <w:rPr>
          <w:rFonts w:ascii="Arial" w:hAnsi="Arial" w:cs="Akhbar MT"/>
          <w:b/>
          <w:bCs/>
          <w:sz w:val="52"/>
          <w:szCs w:val="52"/>
          <w:u w:val="single"/>
          <w:rtl/>
          <w:lang w:bidi="ar-EG"/>
        </w:rPr>
      </w:pPr>
      <w:r w:rsidRPr="00E94E07">
        <w:rPr>
          <w:rFonts w:ascii="Arial" w:hAnsi="Arial" w:cs="Akhbar MT" w:hint="cs"/>
          <w:b/>
          <w:bCs/>
          <w:sz w:val="52"/>
          <w:szCs w:val="52"/>
          <w:u w:val="single"/>
          <w:rtl/>
          <w:lang w:bidi="ar-EG"/>
        </w:rPr>
        <w:t xml:space="preserve">الغازات التي تعمل علي التاكل </w:t>
      </w:r>
      <w:r w:rsidRPr="00E94E07">
        <w:rPr>
          <w:rFonts w:ascii="Arial" w:hAnsi="Arial" w:cs="Akhbar MT"/>
          <w:b/>
          <w:bCs/>
          <w:sz w:val="52"/>
          <w:szCs w:val="52"/>
          <w:u w:val="single"/>
          <w:lang w:bidi="ar-EG"/>
        </w:rPr>
        <w:t>corrosive gases</w:t>
      </w:r>
      <w:r w:rsidRPr="00E94E07">
        <w:rPr>
          <w:rFonts w:ascii="Arial" w:hAnsi="Arial" w:cs="Akhbar MT" w:hint="cs"/>
          <w:b/>
          <w:bCs/>
          <w:sz w:val="52"/>
          <w:szCs w:val="52"/>
          <w:u w:val="single"/>
          <w:rtl/>
          <w:lang w:bidi="ar-EG"/>
        </w:rPr>
        <w:t>.</w:t>
      </w:r>
    </w:p>
    <w:p w14:paraId="0BDA3D46" w14:textId="6B317991" w:rsidR="00E94E07" w:rsidRPr="005C478D" w:rsidRDefault="00E94E07">
      <w:pPr>
        <w:tabs>
          <w:tab w:val="left" w:pos="951"/>
        </w:tabs>
        <w:jc w:val="both"/>
        <w:rPr>
          <w:rFonts w:ascii="Arial" w:hAnsi="Arial" w:cs="Akhbar MT"/>
          <w:b/>
          <w:bCs/>
          <w:sz w:val="36"/>
          <w:szCs w:val="36"/>
          <w:rtl/>
          <w:lang w:bidi="ar-EG"/>
        </w:rPr>
      </w:pPr>
      <w:r w:rsidRPr="005C478D">
        <w:rPr>
          <w:rFonts w:ascii="Arial" w:hAnsi="Arial" w:cs="Akhbar MT" w:hint="cs"/>
          <w:b/>
          <w:bCs/>
          <w:sz w:val="36"/>
          <w:szCs w:val="36"/>
          <w:rtl/>
          <w:lang w:bidi="ar-EG"/>
        </w:rPr>
        <w:t xml:space="preserve">       الغازات التي تعمل علي التاكل قد تزيد حجم التسريب المنطلق وبعض هذة الغازات تكون عوامل مساعدة أو قابلة للاشتعال وقد يكون لها سمية , وفي هذة الحالة تنقل الاسطوانة التي بها تسرب الي مكان معزول وبه تهويه جيدة ثم يوجه الغاز المتسرب الي مادة كيميائية معادلة مناسبة ,في حالة ما إذا كان هناك تفاعل بين الغاز والمادة المعادلة قد يودي الي شفط الي الاسطوانة من خلال الصمام فيجب في هذة الحالة وضع مصيدة </w:t>
      </w:r>
      <w:r w:rsidRPr="005C478D">
        <w:rPr>
          <w:rFonts w:ascii="Arial" w:hAnsi="Arial" w:cs="Akhbar MT"/>
          <w:b/>
          <w:bCs/>
          <w:sz w:val="36"/>
          <w:szCs w:val="36"/>
          <w:lang w:bidi="ar-EG"/>
        </w:rPr>
        <w:t>trap</w:t>
      </w:r>
      <w:r w:rsidRPr="005C478D">
        <w:rPr>
          <w:rFonts w:ascii="Arial" w:hAnsi="Arial" w:cs="Akhbar MT" w:hint="cs"/>
          <w:b/>
          <w:bCs/>
          <w:sz w:val="36"/>
          <w:szCs w:val="36"/>
          <w:rtl/>
          <w:lang w:bidi="ar-EG"/>
        </w:rPr>
        <w:t>في الخط قبل بداية التعادل .</w:t>
      </w:r>
    </w:p>
    <w:p w14:paraId="64119175" w14:textId="519FAA90" w:rsidR="00E94E07" w:rsidRPr="00E94E07" w:rsidRDefault="00E94E07">
      <w:pPr>
        <w:tabs>
          <w:tab w:val="left" w:pos="951"/>
        </w:tabs>
        <w:jc w:val="both"/>
        <w:rPr>
          <w:rFonts w:ascii="Arial" w:hAnsi="Arial" w:cs="Akhbar MT"/>
          <w:b/>
          <w:bCs/>
          <w:sz w:val="52"/>
          <w:szCs w:val="52"/>
          <w:u w:val="single"/>
          <w:rtl/>
          <w:lang w:bidi="ar-EG"/>
        </w:rPr>
      </w:pPr>
      <w:r w:rsidRPr="00E94E07">
        <w:rPr>
          <w:rFonts w:ascii="Arial" w:hAnsi="Arial" w:cs="Akhbar MT" w:hint="cs"/>
          <w:b/>
          <w:bCs/>
          <w:sz w:val="52"/>
          <w:szCs w:val="52"/>
          <w:u w:val="single"/>
          <w:rtl/>
          <w:lang w:bidi="ar-EG"/>
        </w:rPr>
        <w:t>الغازات السامة .</w:t>
      </w:r>
    </w:p>
    <w:p w14:paraId="30C6B1CC" w14:textId="11D6897E" w:rsidR="00E94E07" w:rsidRPr="005C478D" w:rsidRDefault="00E94E07">
      <w:pPr>
        <w:tabs>
          <w:tab w:val="left" w:pos="951"/>
        </w:tabs>
        <w:jc w:val="both"/>
        <w:rPr>
          <w:rFonts w:ascii="Arial" w:hAnsi="Arial" w:cs="Akhbar MT"/>
          <w:b/>
          <w:bCs/>
          <w:sz w:val="36"/>
          <w:szCs w:val="36"/>
          <w:rtl/>
          <w:lang w:bidi="ar-EG"/>
        </w:rPr>
      </w:pPr>
      <w:r w:rsidRPr="005C478D">
        <w:rPr>
          <w:rFonts w:ascii="Arial" w:hAnsi="Arial" w:cs="Akhbar MT" w:hint="cs"/>
          <w:b/>
          <w:bCs/>
          <w:sz w:val="36"/>
          <w:szCs w:val="36"/>
          <w:rtl/>
          <w:lang w:bidi="ar-EG"/>
        </w:rPr>
        <w:t xml:space="preserve">   نفس الاحتياطيات يجب إتخاذها في هذة الحالة كما في حالة الغازات المسببة للتاكل ولكن لحماية الافراد في المعمل يجب عمل تحذيرات خاصة لخطورة التعرض  لها </w:t>
      </w:r>
    </w:p>
    <w:p w14:paraId="5F45BFA8" w14:textId="58ACBA99" w:rsidR="00E94E07" w:rsidRPr="005C478D" w:rsidRDefault="00E94E07">
      <w:pPr>
        <w:tabs>
          <w:tab w:val="left" w:pos="951"/>
        </w:tabs>
        <w:jc w:val="both"/>
        <w:rPr>
          <w:rFonts w:ascii="Arial" w:hAnsi="Arial" w:cs="Akhbar MT"/>
          <w:b/>
          <w:bCs/>
          <w:sz w:val="36"/>
          <w:szCs w:val="36"/>
          <w:rtl/>
          <w:lang w:bidi="ar-EG"/>
        </w:rPr>
      </w:pPr>
      <w:r w:rsidRPr="005C478D">
        <w:rPr>
          <w:rFonts w:ascii="Arial" w:hAnsi="Arial" w:cs="Akhbar MT" w:hint="cs"/>
          <w:b/>
          <w:bCs/>
          <w:sz w:val="36"/>
          <w:szCs w:val="36"/>
          <w:rtl/>
          <w:lang w:bidi="ar-EG"/>
        </w:rPr>
        <w:t xml:space="preserve">  يجب أن يكون علي الاسطوانة بطاقة تصف الأخطار وعليها التحذيرات والتعليمات التي يجب إتباعها في حالة حدوث تسريب .          </w:t>
      </w:r>
    </w:p>
    <w:p w14:paraId="41F81647" w14:textId="6484E80A" w:rsidR="00CC0573" w:rsidRPr="0082705F" w:rsidRDefault="00617643" w:rsidP="00617643">
      <w:pPr>
        <w:tabs>
          <w:tab w:val="left" w:pos="951"/>
        </w:tabs>
        <w:jc w:val="center"/>
        <w:rPr>
          <w:rFonts w:ascii="Arial" w:hAnsi="Arial" w:cs="Akhbar MT"/>
          <w:b/>
          <w:bCs/>
          <w:sz w:val="56"/>
          <w:szCs w:val="56"/>
          <w:u w:val="single"/>
          <w:rtl/>
          <w:lang w:bidi="ar-EG"/>
        </w:rPr>
      </w:pPr>
      <w:r w:rsidRPr="0082705F">
        <w:rPr>
          <w:rFonts w:ascii="Arial" w:hAnsi="Arial" w:cs="Akhbar MT" w:hint="cs"/>
          <w:b/>
          <w:bCs/>
          <w:sz w:val="56"/>
          <w:szCs w:val="56"/>
          <w:u w:val="single"/>
          <w:rtl/>
          <w:lang w:bidi="ar-EG"/>
        </w:rPr>
        <w:lastRenderedPageBreak/>
        <w:t>سيناريو التعامل مع الزلازل</w:t>
      </w:r>
    </w:p>
    <w:p w14:paraId="657B6F57" w14:textId="37E4E5D3" w:rsidR="00CC0573" w:rsidRDefault="00617643">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 </w:t>
      </w:r>
    </w:p>
    <w:p w14:paraId="59C6BA46" w14:textId="2C0C489F" w:rsidR="00617643" w:rsidRPr="005C478D" w:rsidRDefault="00617643">
      <w:pPr>
        <w:tabs>
          <w:tab w:val="left" w:pos="951"/>
        </w:tabs>
        <w:jc w:val="both"/>
        <w:rPr>
          <w:rFonts w:ascii="Arial" w:hAnsi="Arial" w:cs="Akhbar MT"/>
          <w:b/>
          <w:bCs/>
          <w:sz w:val="36"/>
          <w:szCs w:val="36"/>
          <w:rtl/>
          <w:lang w:bidi="ar-EG"/>
        </w:rPr>
      </w:pPr>
      <w:r w:rsidRPr="005C478D">
        <w:rPr>
          <w:rFonts w:ascii="Arial" w:hAnsi="Arial" w:cs="Akhbar MT" w:hint="cs"/>
          <w:b/>
          <w:bCs/>
          <w:sz w:val="36"/>
          <w:szCs w:val="36"/>
          <w:rtl/>
          <w:lang w:bidi="ar-EG"/>
        </w:rPr>
        <w:t>الزلازل هي أهتزازات تحث في القشرة الأرضية وتنتشر في صورة موجات وقد ينتج عنها آثار تدميرية .</w:t>
      </w:r>
    </w:p>
    <w:p w14:paraId="4B9B9E14" w14:textId="2DD458E1" w:rsidR="00617643" w:rsidRPr="007F181C" w:rsidRDefault="00617643">
      <w:pPr>
        <w:tabs>
          <w:tab w:val="left" w:pos="951"/>
        </w:tabs>
        <w:jc w:val="both"/>
        <w:rPr>
          <w:rFonts w:ascii="Arial" w:hAnsi="Arial" w:cs="Akhbar MT"/>
          <w:b/>
          <w:bCs/>
          <w:sz w:val="44"/>
          <w:szCs w:val="44"/>
          <w:u w:val="single"/>
          <w:rtl/>
          <w:lang w:bidi="ar-EG"/>
        </w:rPr>
      </w:pPr>
      <w:r w:rsidRPr="007F181C">
        <w:rPr>
          <w:rFonts w:ascii="Arial" w:hAnsi="Arial" w:cs="Akhbar MT" w:hint="cs"/>
          <w:b/>
          <w:bCs/>
          <w:sz w:val="44"/>
          <w:szCs w:val="44"/>
          <w:u w:val="single"/>
          <w:rtl/>
          <w:lang w:bidi="ar-EG"/>
        </w:rPr>
        <w:t>كيفية التعامل مع الزلازل :</w:t>
      </w:r>
    </w:p>
    <w:p w14:paraId="471C9030" w14:textId="65903052" w:rsidR="00617643" w:rsidRPr="005C478D" w:rsidRDefault="00617643" w:rsidP="00A24685">
      <w:pPr>
        <w:pStyle w:val="ListParagraph"/>
        <w:numPr>
          <w:ilvl w:val="0"/>
          <w:numId w:val="4"/>
        </w:numPr>
        <w:tabs>
          <w:tab w:val="left" w:pos="951"/>
        </w:tabs>
        <w:jc w:val="both"/>
        <w:rPr>
          <w:rFonts w:ascii="Arial" w:hAnsi="Arial" w:cs="Akhbar MT"/>
          <w:b/>
          <w:bCs/>
          <w:sz w:val="40"/>
          <w:szCs w:val="40"/>
          <w:lang w:bidi="ar-EG"/>
        </w:rPr>
      </w:pPr>
      <w:r w:rsidRPr="005C478D">
        <w:rPr>
          <w:rFonts w:ascii="Arial" w:hAnsi="Arial" w:cs="Akhbar MT" w:hint="cs"/>
          <w:b/>
          <w:bCs/>
          <w:sz w:val="40"/>
          <w:szCs w:val="40"/>
          <w:rtl/>
          <w:lang w:bidi="ar-EG"/>
        </w:rPr>
        <w:t>التزام الهدوء وعدم الاندفاع والجر</w:t>
      </w:r>
      <w:r w:rsidR="00A24685">
        <w:rPr>
          <w:rFonts w:ascii="Arial" w:hAnsi="Arial" w:cs="Akhbar MT" w:hint="cs"/>
          <w:b/>
          <w:bCs/>
          <w:sz w:val="40"/>
          <w:szCs w:val="40"/>
          <w:rtl/>
          <w:lang w:bidi="ar-EG"/>
        </w:rPr>
        <w:t>ي</w:t>
      </w:r>
    </w:p>
    <w:p w14:paraId="41E9AF76" w14:textId="2ED4D021" w:rsidR="00617643" w:rsidRPr="005C478D" w:rsidRDefault="00617643" w:rsidP="00105E2A">
      <w:pPr>
        <w:pStyle w:val="ListParagraph"/>
        <w:numPr>
          <w:ilvl w:val="0"/>
          <w:numId w:val="4"/>
        </w:numPr>
        <w:tabs>
          <w:tab w:val="left" w:pos="951"/>
        </w:tabs>
        <w:jc w:val="both"/>
        <w:rPr>
          <w:rFonts w:ascii="Arial" w:hAnsi="Arial" w:cs="Akhbar MT"/>
          <w:b/>
          <w:bCs/>
          <w:sz w:val="44"/>
          <w:szCs w:val="44"/>
          <w:lang w:bidi="ar-EG"/>
        </w:rPr>
      </w:pPr>
      <w:r w:rsidRPr="005C478D">
        <w:rPr>
          <w:rFonts w:ascii="Arial" w:hAnsi="Arial" w:cs="Akhbar MT" w:hint="cs"/>
          <w:b/>
          <w:bCs/>
          <w:sz w:val="44"/>
          <w:szCs w:val="44"/>
          <w:rtl/>
          <w:lang w:bidi="ar-EG"/>
        </w:rPr>
        <w:t>الخروج الي الطرقات قي صفوف منتظمة .</w:t>
      </w:r>
    </w:p>
    <w:p w14:paraId="0A59B72C" w14:textId="4017B610" w:rsidR="00617643" w:rsidRPr="005C478D" w:rsidRDefault="00617643" w:rsidP="00105E2A">
      <w:pPr>
        <w:pStyle w:val="ListParagraph"/>
        <w:numPr>
          <w:ilvl w:val="0"/>
          <w:numId w:val="4"/>
        </w:numPr>
        <w:tabs>
          <w:tab w:val="left" w:pos="951"/>
        </w:tabs>
        <w:jc w:val="both"/>
        <w:rPr>
          <w:rFonts w:ascii="Arial" w:hAnsi="Arial" w:cs="Akhbar MT"/>
          <w:b/>
          <w:bCs/>
          <w:sz w:val="44"/>
          <w:szCs w:val="44"/>
          <w:lang w:bidi="ar-EG"/>
        </w:rPr>
      </w:pPr>
      <w:r w:rsidRPr="005C478D">
        <w:rPr>
          <w:rFonts w:ascii="Arial" w:hAnsi="Arial" w:cs="Akhbar MT" w:hint="cs"/>
          <w:b/>
          <w:bCs/>
          <w:sz w:val="44"/>
          <w:szCs w:val="44"/>
          <w:rtl/>
          <w:lang w:bidi="ar-EG"/>
        </w:rPr>
        <w:t>أستخدام السلالم الجانبية .</w:t>
      </w:r>
    </w:p>
    <w:p w14:paraId="22EED96B" w14:textId="489D1DB2" w:rsidR="00617643" w:rsidRPr="005C478D" w:rsidRDefault="00617643" w:rsidP="00105E2A">
      <w:pPr>
        <w:pStyle w:val="ListParagraph"/>
        <w:numPr>
          <w:ilvl w:val="0"/>
          <w:numId w:val="4"/>
        </w:numPr>
        <w:tabs>
          <w:tab w:val="left" w:pos="951"/>
        </w:tabs>
        <w:jc w:val="both"/>
        <w:rPr>
          <w:rFonts w:ascii="Arial" w:hAnsi="Arial" w:cs="Akhbar MT"/>
          <w:b/>
          <w:bCs/>
          <w:sz w:val="44"/>
          <w:szCs w:val="44"/>
          <w:lang w:bidi="ar-EG"/>
        </w:rPr>
      </w:pPr>
      <w:r w:rsidRPr="005C478D">
        <w:rPr>
          <w:rFonts w:ascii="Arial" w:hAnsi="Arial" w:cs="Akhbar MT" w:hint="cs"/>
          <w:b/>
          <w:bCs/>
          <w:sz w:val="44"/>
          <w:szCs w:val="44"/>
          <w:rtl/>
          <w:lang w:bidi="ar-EG"/>
        </w:rPr>
        <w:t>الخروج بهدوء الي الخلاء .</w:t>
      </w:r>
    </w:p>
    <w:p w14:paraId="4FD20F2D" w14:textId="0707F069" w:rsidR="00617643" w:rsidRPr="005C478D" w:rsidRDefault="00A24685" w:rsidP="00A24685">
      <w:pPr>
        <w:pStyle w:val="ListParagraph"/>
        <w:numPr>
          <w:ilvl w:val="0"/>
          <w:numId w:val="4"/>
        </w:numPr>
        <w:tabs>
          <w:tab w:val="left" w:pos="951"/>
        </w:tabs>
        <w:jc w:val="both"/>
        <w:rPr>
          <w:rFonts w:ascii="Arial" w:hAnsi="Arial" w:cs="Akhbar MT"/>
          <w:b/>
          <w:bCs/>
          <w:sz w:val="44"/>
          <w:szCs w:val="44"/>
          <w:lang w:bidi="ar-EG"/>
        </w:rPr>
      </w:pPr>
      <w:r>
        <w:rPr>
          <w:rFonts w:ascii="Arial" w:hAnsi="Arial" w:cs="Akhbar MT" w:hint="cs"/>
          <w:b/>
          <w:bCs/>
          <w:sz w:val="44"/>
          <w:szCs w:val="44"/>
          <w:rtl/>
          <w:lang w:bidi="ar-EG"/>
        </w:rPr>
        <w:t>في حالة الزلازل الشديدة يتم اللجو</w:t>
      </w:r>
      <w:r w:rsidR="00617643" w:rsidRPr="005C478D">
        <w:rPr>
          <w:rFonts w:ascii="Arial" w:hAnsi="Arial" w:cs="Akhbar MT" w:hint="cs"/>
          <w:b/>
          <w:bCs/>
          <w:sz w:val="44"/>
          <w:szCs w:val="44"/>
          <w:rtl/>
          <w:lang w:bidi="ar-EG"/>
        </w:rPr>
        <w:t>ء الي أقرب حائط خرساني أو النزول الي أسفل</w:t>
      </w:r>
      <w:r>
        <w:rPr>
          <w:rFonts w:ascii="Arial" w:hAnsi="Arial" w:cs="Akhbar MT" w:hint="cs"/>
          <w:b/>
          <w:bCs/>
          <w:sz w:val="44"/>
          <w:szCs w:val="44"/>
          <w:rtl/>
          <w:lang w:bidi="ar-EG"/>
        </w:rPr>
        <w:t xml:space="preserve"> أي </w:t>
      </w:r>
      <w:r w:rsidR="00617643" w:rsidRPr="005C478D">
        <w:rPr>
          <w:rFonts w:ascii="Arial" w:hAnsi="Arial" w:cs="Akhbar MT" w:hint="cs"/>
          <w:b/>
          <w:bCs/>
          <w:sz w:val="44"/>
          <w:szCs w:val="44"/>
          <w:rtl/>
          <w:lang w:bidi="ar-EG"/>
        </w:rPr>
        <w:t>منضدة ووضع الرأس بين القدمين .</w:t>
      </w:r>
    </w:p>
    <w:p w14:paraId="7924F08D" w14:textId="1043FE35" w:rsidR="00617643" w:rsidRPr="005C478D" w:rsidRDefault="00617643" w:rsidP="00105E2A">
      <w:pPr>
        <w:pStyle w:val="ListParagraph"/>
        <w:numPr>
          <w:ilvl w:val="0"/>
          <w:numId w:val="4"/>
        </w:numPr>
        <w:tabs>
          <w:tab w:val="left" w:pos="951"/>
        </w:tabs>
        <w:jc w:val="both"/>
        <w:rPr>
          <w:rFonts w:ascii="Arial" w:hAnsi="Arial" w:cs="Akhbar MT"/>
          <w:b/>
          <w:bCs/>
          <w:sz w:val="44"/>
          <w:szCs w:val="44"/>
          <w:rtl/>
          <w:lang w:bidi="ar-EG"/>
        </w:rPr>
      </w:pPr>
      <w:r w:rsidRPr="005C478D">
        <w:rPr>
          <w:rFonts w:ascii="Arial" w:hAnsi="Arial" w:cs="Akhbar MT" w:hint="cs"/>
          <w:b/>
          <w:bCs/>
          <w:sz w:val="44"/>
          <w:szCs w:val="44"/>
          <w:rtl/>
          <w:lang w:bidi="ar-EG"/>
        </w:rPr>
        <w:t>الابتعاد عن المباني قدر الامكان لتفادي الأشياء التي قد تسقط من المباني .</w:t>
      </w:r>
    </w:p>
    <w:p w14:paraId="70D162FF" w14:textId="7CB7D04A" w:rsidR="00CC0573" w:rsidRDefault="00617643">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 </w:t>
      </w:r>
    </w:p>
    <w:p w14:paraId="2BCFD483" w14:textId="3D460DB8" w:rsidR="00CC0573" w:rsidRPr="0082705F" w:rsidRDefault="00617643" w:rsidP="00617643">
      <w:pPr>
        <w:tabs>
          <w:tab w:val="left" w:pos="951"/>
        </w:tabs>
        <w:jc w:val="center"/>
        <w:rPr>
          <w:rFonts w:ascii="Arial" w:hAnsi="Arial" w:cs="Akhbar MT"/>
          <w:b/>
          <w:bCs/>
          <w:sz w:val="56"/>
          <w:szCs w:val="56"/>
          <w:u w:val="single"/>
          <w:rtl/>
          <w:lang w:bidi="ar-EG"/>
        </w:rPr>
      </w:pPr>
      <w:r w:rsidRPr="0082705F">
        <w:rPr>
          <w:rFonts w:ascii="Arial" w:hAnsi="Arial" w:cs="Akhbar MT" w:hint="cs"/>
          <w:b/>
          <w:bCs/>
          <w:sz w:val="56"/>
          <w:szCs w:val="56"/>
          <w:u w:val="single"/>
          <w:rtl/>
          <w:lang w:bidi="ar-EG"/>
        </w:rPr>
        <w:t>سينار</w:t>
      </w:r>
      <w:r w:rsidR="003625A3" w:rsidRPr="0082705F">
        <w:rPr>
          <w:rFonts w:ascii="Arial" w:hAnsi="Arial" w:cs="Akhbar MT" w:hint="cs"/>
          <w:b/>
          <w:bCs/>
          <w:sz w:val="56"/>
          <w:szCs w:val="56"/>
          <w:u w:val="single"/>
          <w:rtl/>
          <w:lang w:bidi="ar-EG"/>
        </w:rPr>
        <w:t xml:space="preserve">يو التعامل مع الشائعات </w:t>
      </w:r>
    </w:p>
    <w:p w14:paraId="5F187370" w14:textId="004672F0" w:rsidR="00CC0573" w:rsidRPr="003625A3" w:rsidRDefault="003625A3" w:rsidP="003625A3">
      <w:pPr>
        <w:tabs>
          <w:tab w:val="left" w:pos="951"/>
        </w:tabs>
        <w:jc w:val="center"/>
        <w:rPr>
          <w:rFonts w:ascii="Arial" w:hAnsi="Arial" w:cs="Akhbar MT"/>
          <w:b/>
          <w:bCs/>
          <w:sz w:val="44"/>
          <w:szCs w:val="44"/>
          <w:u w:val="single"/>
          <w:rtl/>
          <w:lang w:bidi="ar-EG"/>
        </w:rPr>
      </w:pPr>
      <w:r w:rsidRPr="003625A3">
        <w:rPr>
          <w:rFonts w:ascii="Arial" w:hAnsi="Arial" w:cs="Akhbar MT" w:hint="cs"/>
          <w:b/>
          <w:bCs/>
          <w:sz w:val="44"/>
          <w:szCs w:val="44"/>
          <w:u w:val="single"/>
          <w:rtl/>
          <w:lang w:bidi="ar-EG"/>
        </w:rPr>
        <w:t xml:space="preserve">قبل الأزمــــــة </w:t>
      </w:r>
    </w:p>
    <w:p w14:paraId="48118553" w14:textId="01C53ED4" w:rsidR="00CC0573" w:rsidRPr="005C478D" w:rsidRDefault="003625A3" w:rsidP="00A24685">
      <w:pPr>
        <w:pStyle w:val="ListParagraph"/>
        <w:numPr>
          <w:ilvl w:val="0"/>
          <w:numId w:val="5"/>
        </w:numPr>
        <w:tabs>
          <w:tab w:val="left" w:pos="951"/>
        </w:tabs>
        <w:jc w:val="both"/>
        <w:rPr>
          <w:rFonts w:ascii="Arial" w:hAnsi="Arial" w:cs="Akhbar MT"/>
          <w:b/>
          <w:bCs/>
          <w:sz w:val="36"/>
          <w:szCs w:val="36"/>
          <w:lang w:bidi="ar-EG"/>
        </w:rPr>
      </w:pPr>
      <w:r w:rsidRPr="005C478D">
        <w:rPr>
          <w:rFonts w:ascii="Arial" w:hAnsi="Arial" w:cs="Akhbar MT" w:hint="cs"/>
          <w:b/>
          <w:bCs/>
          <w:sz w:val="36"/>
          <w:szCs w:val="36"/>
          <w:rtl/>
          <w:lang w:bidi="ar-EG"/>
        </w:rPr>
        <w:t xml:space="preserve">مناقشة مشاكل الطلاب والموظفين وأعضاء هيئة التدريس في أجتماعات مجلس الكلية كبند رئيسي </w:t>
      </w:r>
    </w:p>
    <w:p w14:paraId="2ADC5B78" w14:textId="58FBCE31" w:rsidR="003625A3" w:rsidRPr="005C478D" w:rsidRDefault="003625A3" w:rsidP="00105E2A">
      <w:pPr>
        <w:pStyle w:val="ListParagraph"/>
        <w:numPr>
          <w:ilvl w:val="0"/>
          <w:numId w:val="5"/>
        </w:numPr>
        <w:tabs>
          <w:tab w:val="left" w:pos="951"/>
        </w:tabs>
        <w:jc w:val="both"/>
        <w:rPr>
          <w:rFonts w:ascii="Arial" w:hAnsi="Arial" w:cs="Akhbar MT"/>
          <w:b/>
          <w:bCs/>
          <w:sz w:val="36"/>
          <w:szCs w:val="36"/>
          <w:lang w:bidi="ar-EG"/>
        </w:rPr>
      </w:pPr>
      <w:r w:rsidRPr="005C478D">
        <w:rPr>
          <w:rFonts w:ascii="Arial" w:hAnsi="Arial" w:cs="Akhbar MT" w:hint="cs"/>
          <w:b/>
          <w:bCs/>
          <w:sz w:val="36"/>
          <w:szCs w:val="36"/>
          <w:rtl/>
          <w:lang w:bidi="ar-EG"/>
        </w:rPr>
        <w:t>وضع نظام لتداول المعلومات يتسم بالسهولة والوضوح وسرعة تداول المعلومات وذلك عن طريق موقع الكلية الرسمي وعمل نشرة أخبار الكلية اليومية للتعرف علي أخر المستجدات بالكلية .</w:t>
      </w:r>
    </w:p>
    <w:p w14:paraId="366B99E6" w14:textId="111A39FC" w:rsidR="003625A3" w:rsidRPr="005C478D" w:rsidRDefault="003625A3" w:rsidP="00105E2A">
      <w:pPr>
        <w:pStyle w:val="ListParagraph"/>
        <w:numPr>
          <w:ilvl w:val="0"/>
          <w:numId w:val="5"/>
        </w:numPr>
        <w:tabs>
          <w:tab w:val="left" w:pos="951"/>
        </w:tabs>
        <w:jc w:val="both"/>
        <w:rPr>
          <w:rFonts w:ascii="Arial" w:hAnsi="Arial" w:cs="Akhbar MT"/>
          <w:b/>
          <w:bCs/>
          <w:sz w:val="36"/>
          <w:szCs w:val="36"/>
          <w:lang w:bidi="ar-EG"/>
        </w:rPr>
      </w:pPr>
      <w:r w:rsidRPr="005C478D">
        <w:rPr>
          <w:rFonts w:ascii="Arial" w:hAnsi="Arial" w:cs="Akhbar MT" w:hint="cs"/>
          <w:b/>
          <w:bCs/>
          <w:sz w:val="36"/>
          <w:szCs w:val="36"/>
          <w:rtl/>
          <w:lang w:bidi="ar-EG"/>
        </w:rPr>
        <w:lastRenderedPageBreak/>
        <w:t xml:space="preserve">وضع آلية للتعبير عن الرأي وذلك من خلال ( صناديق الشكاوي </w:t>
      </w:r>
      <w:r w:rsidRPr="005C478D">
        <w:rPr>
          <w:rFonts w:ascii="Arial" w:hAnsi="Arial" w:cs="Akhbar MT"/>
          <w:b/>
          <w:bCs/>
          <w:sz w:val="36"/>
          <w:szCs w:val="36"/>
          <w:rtl/>
          <w:lang w:bidi="ar-EG"/>
        </w:rPr>
        <w:t>–</w:t>
      </w:r>
      <w:r w:rsidRPr="005C478D">
        <w:rPr>
          <w:rFonts w:ascii="Arial" w:hAnsi="Arial" w:cs="Akhbar MT" w:hint="cs"/>
          <w:b/>
          <w:bCs/>
          <w:sz w:val="36"/>
          <w:szCs w:val="36"/>
          <w:rtl/>
          <w:lang w:bidi="ar-EG"/>
        </w:rPr>
        <w:t xml:space="preserve"> الاجتماعات الدورية </w:t>
      </w:r>
      <w:r w:rsidRPr="005C478D">
        <w:rPr>
          <w:rFonts w:ascii="Arial" w:hAnsi="Arial" w:cs="Akhbar MT"/>
          <w:b/>
          <w:bCs/>
          <w:sz w:val="36"/>
          <w:szCs w:val="36"/>
          <w:rtl/>
          <w:lang w:bidi="ar-EG"/>
        </w:rPr>
        <w:t>–</w:t>
      </w:r>
      <w:r w:rsidRPr="005C478D">
        <w:rPr>
          <w:rFonts w:ascii="Arial" w:hAnsi="Arial" w:cs="Akhbar MT" w:hint="cs"/>
          <w:b/>
          <w:bCs/>
          <w:sz w:val="36"/>
          <w:szCs w:val="36"/>
          <w:rtl/>
          <w:lang w:bidi="ar-EG"/>
        </w:rPr>
        <w:t xml:space="preserve"> النشرات </w:t>
      </w:r>
      <w:r w:rsidRPr="005C478D">
        <w:rPr>
          <w:rFonts w:ascii="Arial" w:hAnsi="Arial" w:cs="Akhbar MT"/>
          <w:b/>
          <w:bCs/>
          <w:sz w:val="36"/>
          <w:szCs w:val="36"/>
          <w:rtl/>
          <w:lang w:bidi="ar-EG"/>
        </w:rPr>
        <w:t>–</w:t>
      </w:r>
      <w:r w:rsidRPr="005C478D">
        <w:rPr>
          <w:rFonts w:ascii="Arial" w:hAnsi="Arial" w:cs="Akhbar MT" w:hint="cs"/>
          <w:b/>
          <w:bCs/>
          <w:sz w:val="36"/>
          <w:szCs w:val="36"/>
          <w:rtl/>
          <w:lang w:bidi="ar-EG"/>
        </w:rPr>
        <w:t xml:space="preserve"> الاعلانات )</w:t>
      </w:r>
    </w:p>
    <w:p w14:paraId="362F44E6" w14:textId="1767CB0A" w:rsidR="003625A3" w:rsidRPr="003625A3" w:rsidRDefault="003625A3" w:rsidP="003625A3">
      <w:pPr>
        <w:pStyle w:val="ListParagraph"/>
        <w:tabs>
          <w:tab w:val="left" w:pos="951"/>
        </w:tabs>
        <w:jc w:val="both"/>
        <w:rPr>
          <w:rFonts w:ascii="Arial" w:hAnsi="Arial" w:cs="Akhbar MT"/>
          <w:b/>
          <w:bCs/>
          <w:sz w:val="28"/>
          <w:szCs w:val="28"/>
          <w:u w:val="single"/>
          <w:rtl/>
          <w:lang w:bidi="ar-EG"/>
        </w:rPr>
      </w:pPr>
      <w:r>
        <w:rPr>
          <w:rFonts w:ascii="Arial" w:hAnsi="Arial" w:cs="Akhbar MT" w:hint="cs"/>
          <w:b/>
          <w:bCs/>
          <w:sz w:val="28"/>
          <w:szCs w:val="28"/>
          <w:rtl/>
          <w:lang w:bidi="ar-EG"/>
        </w:rPr>
        <w:t xml:space="preserve">                                                    </w:t>
      </w:r>
      <w:r w:rsidRPr="003625A3">
        <w:rPr>
          <w:rFonts w:ascii="Arial" w:hAnsi="Arial" w:cs="Akhbar MT" w:hint="cs"/>
          <w:b/>
          <w:bCs/>
          <w:sz w:val="40"/>
          <w:szCs w:val="40"/>
          <w:u w:val="single"/>
          <w:rtl/>
          <w:lang w:bidi="ar-EG"/>
        </w:rPr>
        <w:t xml:space="preserve"> أثنـــاء الأزمـــــــــــــة  </w:t>
      </w:r>
      <w:r w:rsidRPr="003625A3">
        <w:rPr>
          <w:rFonts w:ascii="Arial" w:hAnsi="Arial" w:cs="Akhbar MT" w:hint="cs"/>
          <w:b/>
          <w:bCs/>
          <w:sz w:val="28"/>
          <w:szCs w:val="28"/>
          <w:u w:val="single"/>
          <w:rtl/>
          <w:lang w:bidi="ar-EG"/>
        </w:rPr>
        <w:t xml:space="preserve"> </w:t>
      </w:r>
    </w:p>
    <w:p w14:paraId="6334A1BC" w14:textId="05F231E9" w:rsidR="00CC0573" w:rsidRPr="009D1C4A" w:rsidRDefault="003625A3" w:rsidP="009D1C4A">
      <w:pPr>
        <w:pStyle w:val="ListParagraph"/>
        <w:tabs>
          <w:tab w:val="left" w:pos="951"/>
        </w:tabs>
        <w:jc w:val="both"/>
        <w:rPr>
          <w:rFonts w:ascii="Arial" w:hAnsi="Arial" w:cs="Akhbar MT"/>
          <w:b/>
          <w:bCs/>
          <w:sz w:val="40"/>
          <w:szCs w:val="40"/>
          <w:rtl/>
          <w:lang w:bidi="ar-EG"/>
        </w:rPr>
      </w:pPr>
      <w:r w:rsidRPr="009D1C4A">
        <w:rPr>
          <w:rFonts w:ascii="Arial" w:hAnsi="Arial" w:cs="Akhbar MT" w:hint="cs"/>
          <w:b/>
          <w:bCs/>
          <w:sz w:val="40"/>
          <w:szCs w:val="40"/>
          <w:rtl/>
          <w:lang w:bidi="ar-EG"/>
        </w:rPr>
        <w:t>1-</w:t>
      </w:r>
      <w:r w:rsidR="007F181C" w:rsidRPr="009D1C4A">
        <w:rPr>
          <w:rFonts w:ascii="Arial" w:hAnsi="Arial" w:cs="Akhbar MT" w:hint="cs"/>
          <w:b/>
          <w:bCs/>
          <w:sz w:val="40"/>
          <w:szCs w:val="40"/>
          <w:rtl/>
          <w:lang w:bidi="ar-EG"/>
        </w:rPr>
        <w:t xml:space="preserve"> إبلاغ المسئولون با</w:t>
      </w:r>
      <w:r w:rsidR="009D1C4A">
        <w:rPr>
          <w:rFonts w:ascii="Arial" w:hAnsi="Arial" w:cs="Akhbar MT" w:hint="cs"/>
          <w:b/>
          <w:bCs/>
          <w:sz w:val="40"/>
          <w:szCs w:val="40"/>
          <w:rtl/>
          <w:lang w:bidi="ar-EG"/>
        </w:rPr>
        <w:t>لإ</w:t>
      </w:r>
      <w:r w:rsidR="007F181C" w:rsidRPr="009D1C4A">
        <w:rPr>
          <w:rFonts w:ascii="Arial" w:hAnsi="Arial" w:cs="Akhbar MT" w:hint="cs"/>
          <w:b/>
          <w:bCs/>
          <w:sz w:val="40"/>
          <w:szCs w:val="40"/>
          <w:rtl/>
          <w:lang w:bidi="ar-EG"/>
        </w:rPr>
        <w:t xml:space="preserve">دارة عن طريق رئيس الأمن </w:t>
      </w:r>
      <w:r w:rsidR="009D1C4A">
        <w:rPr>
          <w:rFonts w:ascii="Arial" w:hAnsi="Arial" w:cs="Akhbar MT" w:hint="cs"/>
          <w:b/>
          <w:bCs/>
          <w:sz w:val="40"/>
          <w:szCs w:val="40"/>
          <w:rtl/>
          <w:lang w:bidi="ar-EG"/>
        </w:rPr>
        <w:t>,</w:t>
      </w:r>
    </w:p>
    <w:p w14:paraId="752D884E" w14:textId="1643E922" w:rsidR="00CC0573" w:rsidRPr="005C478D" w:rsidRDefault="007F181C" w:rsidP="009D1C4A">
      <w:pPr>
        <w:tabs>
          <w:tab w:val="left" w:pos="951"/>
        </w:tabs>
        <w:jc w:val="both"/>
        <w:rPr>
          <w:rFonts w:ascii="Arial" w:hAnsi="Arial" w:cs="Akhbar MT"/>
          <w:b/>
          <w:bCs/>
          <w:sz w:val="40"/>
          <w:szCs w:val="40"/>
          <w:rtl/>
          <w:lang w:bidi="ar-EG"/>
        </w:rPr>
      </w:pPr>
      <w:r w:rsidRPr="005C478D">
        <w:rPr>
          <w:rFonts w:ascii="Arial" w:hAnsi="Arial" w:cs="Akhbar MT" w:hint="cs"/>
          <w:b/>
          <w:bCs/>
          <w:sz w:val="40"/>
          <w:szCs w:val="40"/>
          <w:rtl/>
          <w:lang w:bidi="ar-EG"/>
        </w:rPr>
        <w:t xml:space="preserve">           2- تشكل لجنة </w:t>
      </w:r>
      <w:r w:rsidR="009D1C4A">
        <w:rPr>
          <w:rFonts w:ascii="Arial" w:hAnsi="Arial" w:cs="Akhbar MT" w:hint="cs"/>
          <w:b/>
          <w:bCs/>
          <w:sz w:val="40"/>
          <w:szCs w:val="40"/>
          <w:rtl/>
          <w:lang w:bidi="ar-EG"/>
        </w:rPr>
        <w:t>لأ</w:t>
      </w:r>
      <w:r w:rsidRPr="005C478D">
        <w:rPr>
          <w:rFonts w:ascii="Arial" w:hAnsi="Arial" w:cs="Akhbar MT" w:hint="cs"/>
          <w:b/>
          <w:bCs/>
          <w:sz w:val="40"/>
          <w:szCs w:val="40"/>
          <w:rtl/>
          <w:lang w:bidi="ar-EG"/>
        </w:rPr>
        <w:t xml:space="preserve">دارة الأزمة برئاسة الدكتور وكيل الكلية لشئون خدمة المجتمع وتنمية البيئة وعضوية </w:t>
      </w:r>
      <w:r w:rsidR="003B4D38" w:rsidRPr="005C478D">
        <w:rPr>
          <w:rFonts w:ascii="Arial" w:hAnsi="Arial" w:cs="Akhbar MT" w:hint="cs"/>
          <w:b/>
          <w:bCs/>
          <w:sz w:val="40"/>
          <w:szCs w:val="40"/>
          <w:rtl/>
          <w:lang w:bidi="ar-EG"/>
        </w:rPr>
        <w:t>كلا من :</w:t>
      </w:r>
    </w:p>
    <w:p w14:paraId="1ED4193F" w14:textId="421E9443" w:rsidR="003B4D38" w:rsidRPr="005C478D" w:rsidRDefault="003B4D38">
      <w:pPr>
        <w:tabs>
          <w:tab w:val="left" w:pos="951"/>
        </w:tabs>
        <w:jc w:val="both"/>
        <w:rPr>
          <w:rFonts w:ascii="Arial" w:hAnsi="Arial" w:cs="Akhbar MT"/>
          <w:b/>
          <w:bCs/>
          <w:sz w:val="40"/>
          <w:szCs w:val="40"/>
          <w:rtl/>
          <w:lang w:bidi="ar-EG"/>
        </w:rPr>
      </w:pPr>
      <w:r w:rsidRPr="005C478D">
        <w:rPr>
          <w:rFonts w:ascii="Arial" w:hAnsi="Arial" w:cs="Akhbar MT" w:hint="cs"/>
          <w:b/>
          <w:bCs/>
          <w:sz w:val="40"/>
          <w:szCs w:val="40"/>
          <w:rtl/>
          <w:lang w:bidi="ar-EG"/>
        </w:rPr>
        <w:t xml:space="preserve">                            ا- مدير عام الكلية </w:t>
      </w:r>
    </w:p>
    <w:p w14:paraId="19183FEC" w14:textId="2F548E9E" w:rsidR="003B4D38" w:rsidRPr="005C478D" w:rsidRDefault="003B4D38" w:rsidP="003B4D38">
      <w:pPr>
        <w:tabs>
          <w:tab w:val="left" w:pos="951"/>
        </w:tabs>
        <w:jc w:val="both"/>
        <w:rPr>
          <w:rFonts w:ascii="Arial" w:hAnsi="Arial" w:cs="Akhbar MT"/>
          <w:b/>
          <w:bCs/>
          <w:sz w:val="40"/>
          <w:szCs w:val="40"/>
          <w:rtl/>
          <w:lang w:bidi="ar-EG"/>
        </w:rPr>
      </w:pPr>
      <w:r w:rsidRPr="005C478D">
        <w:rPr>
          <w:rFonts w:ascii="Arial" w:hAnsi="Arial" w:cs="Akhbar MT" w:hint="cs"/>
          <w:b/>
          <w:bCs/>
          <w:sz w:val="40"/>
          <w:szCs w:val="40"/>
          <w:rtl/>
          <w:lang w:bidi="ar-EG"/>
        </w:rPr>
        <w:t xml:space="preserve">                            ب- مدير الادارة لشئون العاملين.</w:t>
      </w:r>
    </w:p>
    <w:p w14:paraId="3653A646" w14:textId="26443FAA" w:rsidR="003B4D38" w:rsidRPr="005C478D" w:rsidRDefault="003B4D38">
      <w:pPr>
        <w:tabs>
          <w:tab w:val="left" w:pos="951"/>
        </w:tabs>
        <w:jc w:val="both"/>
        <w:rPr>
          <w:rFonts w:ascii="Arial" w:hAnsi="Arial" w:cs="Akhbar MT"/>
          <w:b/>
          <w:bCs/>
          <w:sz w:val="40"/>
          <w:szCs w:val="40"/>
          <w:rtl/>
          <w:lang w:bidi="ar-EG"/>
        </w:rPr>
      </w:pPr>
      <w:r w:rsidRPr="005C478D">
        <w:rPr>
          <w:rFonts w:ascii="Arial" w:hAnsi="Arial" w:cs="Akhbar MT" w:hint="cs"/>
          <w:b/>
          <w:bCs/>
          <w:sz w:val="40"/>
          <w:szCs w:val="40"/>
          <w:rtl/>
          <w:lang w:bidi="ar-EG"/>
        </w:rPr>
        <w:t xml:space="preserve">                            ج- مدير العلاقات العامة    </w:t>
      </w:r>
    </w:p>
    <w:p w14:paraId="6ED2FE76" w14:textId="29A4C471" w:rsidR="00CC0573" w:rsidRPr="003B4D38" w:rsidRDefault="003B4D38" w:rsidP="009D1C4A">
      <w:pPr>
        <w:tabs>
          <w:tab w:val="left" w:pos="951"/>
        </w:tabs>
        <w:jc w:val="both"/>
        <w:rPr>
          <w:rFonts w:ascii="Arial" w:hAnsi="Arial" w:cs="Akhbar MT"/>
          <w:b/>
          <w:bCs/>
          <w:sz w:val="40"/>
          <w:szCs w:val="40"/>
          <w:rtl/>
          <w:lang w:bidi="ar-EG"/>
        </w:rPr>
      </w:pPr>
      <w:r w:rsidRPr="003B4D38">
        <w:rPr>
          <w:rFonts w:ascii="Arial" w:hAnsi="Arial" w:cs="Akhbar MT" w:hint="cs"/>
          <w:b/>
          <w:bCs/>
          <w:sz w:val="40"/>
          <w:szCs w:val="40"/>
          <w:rtl/>
          <w:lang w:bidi="ar-EG"/>
        </w:rPr>
        <w:t>3- فتح الحوار مع الموظفين وا</w:t>
      </w:r>
      <w:r w:rsidR="009D1C4A">
        <w:rPr>
          <w:rFonts w:ascii="Arial" w:hAnsi="Arial" w:cs="Akhbar MT" w:hint="cs"/>
          <w:b/>
          <w:bCs/>
          <w:sz w:val="40"/>
          <w:szCs w:val="40"/>
          <w:rtl/>
          <w:lang w:bidi="ar-EG"/>
        </w:rPr>
        <w:t>لأ</w:t>
      </w:r>
      <w:r w:rsidRPr="003B4D38">
        <w:rPr>
          <w:rFonts w:ascii="Arial" w:hAnsi="Arial" w:cs="Akhbar MT" w:hint="cs"/>
          <w:b/>
          <w:bCs/>
          <w:sz w:val="40"/>
          <w:szCs w:val="40"/>
          <w:rtl/>
          <w:lang w:bidi="ar-EG"/>
        </w:rPr>
        <w:t>ستماع الي شكواهم وتحديد مطالبهم وبدء عملية التفاوض م</w:t>
      </w:r>
      <w:r w:rsidR="009D1C4A">
        <w:rPr>
          <w:rFonts w:ascii="Arial" w:hAnsi="Arial" w:cs="Akhbar MT" w:hint="cs"/>
          <w:b/>
          <w:bCs/>
          <w:sz w:val="40"/>
          <w:szCs w:val="40"/>
          <w:rtl/>
          <w:lang w:bidi="ar-EG"/>
        </w:rPr>
        <w:t>ع</w:t>
      </w:r>
      <w:r w:rsidRPr="003B4D38">
        <w:rPr>
          <w:rFonts w:ascii="Arial" w:hAnsi="Arial" w:cs="Akhbar MT" w:hint="cs"/>
          <w:b/>
          <w:bCs/>
          <w:sz w:val="40"/>
          <w:szCs w:val="40"/>
          <w:rtl/>
          <w:lang w:bidi="ar-EG"/>
        </w:rPr>
        <w:t>هم وحثهم علي الهدوء مع وعدهم ببحث المشكلة .</w:t>
      </w:r>
    </w:p>
    <w:p w14:paraId="59F01BD0" w14:textId="47DA2B20" w:rsidR="003B4D38" w:rsidRPr="003B4D38" w:rsidRDefault="003B4D38">
      <w:pPr>
        <w:tabs>
          <w:tab w:val="left" w:pos="951"/>
        </w:tabs>
        <w:jc w:val="both"/>
        <w:rPr>
          <w:rFonts w:ascii="Arial" w:hAnsi="Arial" w:cs="Akhbar MT"/>
          <w:b/>
          <w:bCs/>
          <w:sz w:val="40"/>
          <w:szCs w:val="40"/>
          <w:rtl/>
          <w:lang w:bidi="ar-EG"/>
        </w:rPr>
      </w:pPr>
      <w:r w:rsidRPr="003B4D38">
        <w:rPr>
          <w:rFonts w:ascii="Arial" w:hAnsi="Arial" w:cs="Akhbar MT" w:hint="cs"/>
          <w:b/>
          <w:bCs/>
          <w:sz w:val="40"/>
          <w:szCs w:val="40"/>
          <w:rtl/>
          <w:lang w:bidi="ar-EG"/>
        </w:rPr>
        <w:t>4- تح</w:t>
      </w:r>
      <w:r w:rsidR="005A1EE0">
        <w:rPr>
          <w:rFonts w:ascii="Arial" w:hAnsi="Arial" w:cs="Akhbar MT" w:hint="cs"/>
          <w:b/>
          <w:bCs/>
          <w:sz w:val="40"/>
          <w:szCs w:val="40"/>
          <w:rtl/>
          <w:lang w:bidi="ar-EG"/>
        </w:rPr>
        <w:t>د</w:t>
      </w:r>
      <w:r w:rsidRPr="003B4D38">
        <w:rPr>
          <w:rFonts w:ascii="Arial" w:hAnsi="Arial" w:cs="Akhbar MT" w:hint="cs"/>
          <w:b/>
          <w:bCs/>
          <w:sz w:val="40"/>
          <w:szCs w:val="40"/>
          <w:rtl/>
          <w:lang w:bidi="ar-EG"/>
        </w:rPr>
        <w:t>يد متحدث رسمي للتعبير عن الرأي الاداري .</w:t>
      </w:r>
    </w:p>
    <w:p w14:paraId="0B3AAED9" w14:textId="4F8BAF09" w:rsidR="003B4D38" w:rsidRPr="003B4D38" w:rsidRDefault="003B4D38">
      <w:pPr>
        <w:tabs>
          <w:tab w:val="left" w:pos="951"/>
        </w:tabs>
        <w:jc w:val="both"/>
        <w:rPr>
          <w:rFonts w:ascii="Arial" w:hAnsi="Arial" w:cs="Akhbar MT"/>
          <w:b/>
          <w:bCs/>
          <w:sz w:val="40"/>
          <w:szCs w:val="40"/>
          <w:rtl/>
          <w:lang w:bidi="ar-EG"/>
        </w:rPr>
      </w:pPr>
      <w:r w:rsidRPr="003B4D38">
        <w:rPr>
          <w:rFonts w:ascii="Arial" w:hAnsi="Arial" w:cs="Akhbar MT" w:hint="cs"/>
          <w:b/>
          <w:bCs/>
          <w:sz w:val="40"/>
          <w:szCs w:val="40"/>
          <w:rtl/>
          <w:lang w:bidi="ar-EG"/>
        </w:rPr>
        <w:t>5- نفي الشائعة وتوضيح كافة الوقائع من خلال أعلان رسمي يعلق في أماكن ظاهرة بالكلية .</w:t>
      </w:r>
    </w:p>
    <w:p w14:paraId="29557C3B" w14:textId="5B15B994" w:rsidR="003B4D38" w:rsidRPr="003B4D38" w:rsidRDefault="003B4D38">
      <w:pPr>
        <w:tabs>
          <w:tab w:val="left" w:pos="951"/>
        </w:tabs>
        <w:jc w:val="both"/>
        <w:rPr>
          <w:rFonts w:ascii="Arial" w:hAnsi="Arial" w:cs="Akhbar MT"/>
          <w:b/>
          <w:bCs/>
          <w:sz w:val="40"/>
          <w:szCs w:val="40"/>
          <w:rtl/>
          <w:lang w:bidi="ar-EG"/>
        </w:rPr>
      </w:pPr>
      <w:r w:rsidRPr="003B4D38">
        <w:rPr>
          <w:rFonts w:ascii="Arial" w:hAnsi="Arial" w:cs="Akhbar MT" w:hint="cs"/>
          <w:b/>
          <w:bCs/>
          <w:sz w:val="40"/>
          <w:szCs w:val="40"/>
          <w:rtl/>
          <w:lang w:bidi="ar-EG"/>
        </w:rPr>
        <w:t>6- التحقيق مع مصدر الشائعة وعقابه وتطبيق اللائحة القانونية عليه إن وجد .</w:t>
      </w:r>
    </w:p>
    <w:p w14:paraId="5C37932B" w14:textId="47486717" w:rsidR="003B4D38" w:rsidRPr="003B4D38" w:rsidRDefault="003B4D38" w:rsidP="003B4D38">
      <w:pPr>
        <w:tabs>
          <w:tab w:val="left" w:pos="951"/>
        </w:tabs>
        <w:jc w:val="center"/>
        <w:rPr>
          <w:rFonts w:ascii="Arial" w:hAnsi="Arial" w:cs="Akhbar MT"/>
          <w:b/>
          <w:bCs/>
          <w:sz w:val="44"/>
          <w:szCs w:val="44"/>
          <w:u w:val="single"/>
          <w:rtl/>
          <w:lang w:bidi="ar-EG"/>
        </w:rPr>
      </w:pPr>
      <w:r w:rsidRPr="003B4D38">
        <w:rPr>
          <w:rFonts w:ascii="Arial" w:hAnsi="Arial" w:cs="Akhbar MT" w:hint="cs"/>
          <w:b/>
          <w:bCs/>
          <w:sz w:val="44"/>
          <w:szCs w:val="44"/>
          <w:u w:val="single"/>
          <w:rtl/>
          <w:lang w:bidi="ar-EG"/>
        </w:rPr>
        <w:t xml:space="preserve">بعد الأزمـــــــــــة </w:t>
      </w:r>
    </w:p>
    <w:p w14:paraId="2F78E4E3" w14:textId="77777777" w:rsidR="00CC0573" w:rsidRPr="00E24104" w:rsidRDefault="00CC0573">
      <w:pPr>
        <w:tabs>
          <w:tab w:val="left" w:pos="951"/>
        </w:tabs>
        <w:jc w:val="both"/>
        <w:rPr>
          <w:rFonts w:ascii="Arial" w:hAnsi="Arial" w:cs="Akhbar MT"/>
          <w:b/>
          <w:bCs/>
          <w:sz w:val="28"/>
          <w:szCs w:val="28"/>
          <w:rtl/>
          <w:lang w:bidi="ar-EG"/>
        </w:rPr>
      </w:pPr>
    </w:p>
    <w:p w14:paraId="506EAF1B" w14:textId="1DF2A472" w:rsidR="002127C5" w:rsidRPr="003B4D38" w:rsidRDefault="003B4D38">
      <w:pPr>
        <w:tabs>
          <w:tab w:val="left" w:pos="951"/>
        </w:tabs>
        <w:jc w:val="both"/>
        <w:rPr>
          <w:rFonts w:ascii="Arial" w:hAnsi="Arial" w:cs="Akhbar MT"/>
          <w:b/>
          <w:bCs/>
          <w:sz w:val="44"/>
          <w:szCs w:val="44"/>
          <w:rtl/>
          <w:lang w:bidi="ar-EG"/>
        </w:rPr>
      </w:pPr>
      <w:r w:rsidRPr="003B4D38">
        <w:rPr>
          <w:rFonts w:ascii="Arial" w:hAnsi="Arial" w:cs="Akhbar MT" w:hint="cs"/>
          <w:b/>
          <w:bCs/>
          <w:sz w:val="44"/>
          <w:szCs w:val="44"/>
          <w:rtl/>
          <w:lang w:bidi="ar-EG"/>
        </w:rPr>
        <w:t>1- تقييم آداء الإدارة أثناء الأزمة .</w:t>
      </w:r>
    </w:p>
    <w:p w14:paraId="3FA7A85C" w14:textId="009B66C9" w:rsidR="003B4D38" w:rsidRPr="003B4D38" w:rsidRDefault="003B4D38">
      <w:pPr>
        <w:tabs>
          <w:tab w:val="left" w:pos="951"/>
        </w:tabs>
        <w:jc w:val="both"/>
        <w:rPr>
          <w:rFonts w:ascii="Arial" w:hAnsi="Arial" w:cs="Akhbar MT"/>
          <w:b/>
          <w:bCs/>
          <w:sz w:val="44"/>
          <w:szCs w:val="44"/>
          <w:rtl/>
          <w:lang w:bidi="ar-EG"/>
        </w:rPr>
      </w:pPr>
      <w:r w:rsidRPr="003B4D38">
        <w:rPr>
          <w:rFonts w:ascii="Arial" w:hAnsi="Arial" w:cs="Akhbar MT" w:hint="cs"/>
          <w:b/>
          <w:bCs/>
          <w:sz w:val="44"/>
          <w:szCs w:val="44"/>
          <w:rtl/>
          <w:lang w:bidi="ar-EG"/>
        </w:rPr>
        <w:t xml:space="preserve">2- دراسة الأسباب ومعالجتها لتفادي المشكلة مستقبلا </w:t>
      </w:r>
    </w:p>
    <w:p w14:paraId="32403F9C" w14:textId="77777777" w:rsidR="003B4D38" w:rsidRDefault="003B4D38">
      <w:pPr>
        <w:tabs>
          <w:tab w:val="left" w:pos="951"/>
        </w:tabs>
        <w:jc w:val="both"/>
        <w:rPr>
          <w:rFonts w:ascii="Arial" w:hAnsi="Arial" w:cs="Akhbar MT"/>
          <w:b/>
          <w:bCs/>
          <w:sz w:val="28"/>
          <w:szCs w:val="28"/>
          <w:rtl/>
          <w:lang w:bidi="ar-EG"/>
        </w:rPr>
      </w:pPr>
    </w:p>
    <w:p w14:paraId="6315F524" w14:textId="3436C837" w:rsidR="003B4D38" w:rsidRPr="0082705F" w:rsidRDefault="005A1EE0" w:rsidP="005A1EE0">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سيناريو التعامل مع إعتصام وتظاهر الموظفين</w:t>
      </w:r>
    </w:p>
    <w:p w14:paraId="58A68BAF" w14:textId="77777777" w:rsidR="005A1EE0" w:rsidRPr="003625A3" w:rsidRDefault="005A1EE0" w:rsidP="005A1EE0">
      <w:pPr>
        <w:tabs>
          <w:tab w:val="left" w:pos="951"/>
        </w:tabs>
        <w:jc w:val="center"/>
        <w:rPr>
          <w:rFonts w:ascii="Arial" w:hAnsi="Arial" w:cs="Akhbar MT"/>
          <w:b/>
          <w:bCs/>
          <w:sz w:val="44"/>
          <w:szCs w:val="44"/>
          <w:u w:val="single"/>
          <w:rtl/>
          <w:lang w:bidi="ar-EG"/>
        </w:rPr>
      </w:pPr>
      <w:r w:rsidRPr="003625A3">
        <w:rPr>
          <w:rFonts w:ascii="Arial" w:hAnsi="Arial" w:cs="Akhbar MT" w:hint="cs"/>
          <w:b/>
          <w:bCs/>
          <w:sz w:val="44"/>
          <w:szCs w:val="44"/>
          <w:u w:val="single"/>
          <w:rtl/>
          <w:lang w:bidi="ar-EG"/>
        </w:rPr>
        <w:t xml:space="preserve">قبل الأزمــــــة </w:t>
      </w:r>
    </w:p>
    <w:p w14:paraId="0849AC7E" w14:textId="51FB6E28" w:rsidR="005A1EE0" w:rsidRPr="009D1C4A" w:rsidRDefault="005A1EE0" w:rsidP="00105E2A">
      <w:pPr>
        <w:pStyle w:val="ListParagraph"/>
        <w:numPr>
          <w:ilvl w:val="0"/>
          <w:numId w:val="6"/>
        </w:numPr>
        <w:tabs>
          <w:tab w:val="left" w:pos="951"/>
        </w:tabs>
        <w:jc w:val="both"/>
        <w:rPr>
          <w:rFonts w:ascii="Arial" w:hAnsi="Arial" w:cs="Akhbar MT"/>
          <w:b/>
          <w:bCs/>
          <w:sz w:val="32"/>
          <w:szCs w:val="32"/>
          <w:lang w:bidi="ar-EG"/>
        </w:rPr>
      </w:pPr>
      <w:r w:rsidRPr="009D1C4A">
        <w:rPr>
          <w:rFonts w:ascii="Arial" w:hAnsi="Arial" w:cs="Akhbar MT" w:hint="cs"/>
          <w:b/>
          <w:bCs/>
          <w:sz w:val="32"/>
          <w:szCs w:val="32"/>
          <w:rtl/>
          <w:lang w:bidi="ar-EG"/>
        </w:rPr>
        <w:t>مناقشة مشاكل الطلاب والموظفين وأعضاء هيئة التدريس في أ</w:t>
      </w:r>
      <w:r w:rsidR="009D1C4A" w:rsidRPr="009D1C4A">
        <w:rPr>
          <w:rFonts w:ascii="Arial" w:hAnsi="Arial" w:cs="Akhbar MT" w:hint="cs"/>
          <w:b/>
          <w:bCs/>
          <w:sz w:val="32"/>
          <w:szCs w:val="32"/>
          <w:rtl/>
          <w:lang w:bidi="ar-EG"/>
        </w:rPr>
        <w:t xml:space="preserve">جتماعات مجلس الكلية كبند رئيسي </w:t>
      </w:r>
    </w:p>
    <w:p w14:paraId="0D6B112D" w14:textId="77777777" w:rsidR="005A1EE0" w:rsidRPr="009D1C4A" w:rsidRDefault="005A1EE0" w:rsidP="00105E2A">
      <w:pPr>
        <w:pStyle w:val="ListParagraph"/>
        <w:numPr>
          <w:ilvl w:val="0"/>
          <w:numId w:val="6"/>
        </w:numPr>
        <w:tabs>
          <w:tab w:val="left" w:pos="951"/>
        </w:tabs>
        <w:jc w:val="both"/>
        <w:rPr>
          <w:rFonts w:ascii="Arial" w:hAnsi="Arial" w:cs="Akhbar MT"/>
          <w:b/>
          <w:bCs/>
          <w:sz w:val="32"/>
          <w:szCs w:val="32"/>
          <w:lang w:bidi="ar-EG"/>
        </w:rPr>
      </w:pPr>
      <w:r w:rsidRPr="009D1C4A">
        <w:rPr>
          <w:rFonts w:ascii="Arial" w:hAnsi="Arial" w:cs="Akhbar MT" w:hint="cs"/>
          <w:b/>
          <w:bCs/>
          <w:sz w:val="32"/>
          <w:szCs w:val="32"/>
          <w:rtl/>
          <w:lang w:bidi="ar-EG"/>
        </w:rPr>
        <w:t>وضع نظام لتداول المعلومات يتسم بالسهولة والوضوح وسرعة تداول المعلومات وذلك عن طريق موقع الكلية الرسمي وعمل نشرة أخبار الكلية اليومية للتعرف علي أخر المستجدات بالكلية .</w:t>
      </w:r>
    </w:p>
    <w:p w14:paraId="54BF1AB0" w14:textId="77777777" w:rsidR="009D1C4A" w:rsidRPr="009D1C4A" w:rsidRDefault="005A1EE0" w:rsidP="009D1C4A">
      <w:pPr>
        <w:pStyle w:val="ListParagraph"/>
        <w:numPr>
          <w:ilvl w:val="0"/>
          <w:numId w:val="6"/>
        </w:numPr>
        <w:tabs>
          <w:tab w:val="left" w:pos="951"/>
        </w:tabs>
        <w:jc w:val="both"/>
        <w:rPr>
          <w:rFonts w:ascii="Arial" w:hAnsi="Arial" w:cs="Akhbar MT"/>
          <w:b/>
          <w:bCs/>
          <w:sz w:val="32"/>
          <w:szCs w:val="32"/>
          <w:u w:val="single"/>
          <w:lang w:bidi="ar-EG"/>
        </w:rPr>
      </w:pPr>
      <w:r w:rsidRPr="009D1C4A">
        <w:rPr>
          <w:rFonts w:ascii="Arial" w:hAnsi="Arial" w:cs="Akhbar MT" w:hint="cs"/>
          <w:b/>
          <w:bCs/>
          <w:sz w:val="32"/>
          <w:szCs w:val="32"/>
          <w:rtl/>
          <w:lang w:bidi="ar-EG"/>
        </w:rPr>
        <w:t xml:space="preserve">وضع آلية للتعبير عن الرأي وذلك من خلال ( صناديق الشكاوي </w:t>
      </w:r>
      <w:r w:rsidRPr="009D1C4A">
        <w:rPr>
          <w:rFonts w:ascii="Arial" w:hAnsi="Arial" w:cs="Akhbar MT"/>
          <w:b/>
          <w:bCs/>
          <w:sz w:val="32"/>
          <w:szCs w:val="32"/>
          <w:rtl/>
          <w:lang w:bidi="ar-EG"/>
        </w:rPr>
        <w:t>–</w:t>
      </w:r>
      <w:r w:rsidRPr="009D1C4A">
        <w:rPr>
          <w:rFonts w:ascii="Arial" w:hAnsi="Arial" w:cs="Akhbar MT" w:hint="cs"/>
          <w:b/>
          <w:bCs/>
          <w:sz w:val="32"/>
          <w:szCs w:val="32"/>
          <w:rtl/>
          <w:lang w:bidi="ar-EG"/>
        </w:rPr>
        <w:t xml:space="preserve"> الاجتماعات الدورية </w:t>
      </w:r>
      <w:r w:rsidRPr="009D1C4A">
        <w:rPr>
          <w:rFonts w:ascii="Arial" w:hAnsi="Arial" w:cs="Akhbar MT"/>
          <w:b/>
          <w:bCs/>
          <w:sz w:val="32"/>
          <w:szCs w:val="32"/>
          <w:rtl/>
          <w:lang w:bidi="ar-EG"/>
        </w:rPr>
        <w:t>–</w:t>
      </w:r>
      <w:r w:rsidRPr="009D1C4A">
        <w:rPr>
          <w:rFonts w:ascii="Arial" w:hAnsi="Arial" w:cs="Akhbar MT" w:hint="cs"/>
          <w:b/>
          <w:bCs/>
          <w:sz w:val="32"/>
          <w:szCs w:val="32"/>
          <w:rtl/>
          <w:lang w:bidi="ar-EG"/>
        </w:rPr>
        <w:t xml:space="preserve"> النشرات </w:t>
      </w:r>
      <w:r w:rsidRPr="009D1C4A">
        <w:rPr>
          <w:rFonts w:ascii="Arial" w:hAnsi="Arial" w:cs="Akhbar MT"/>
          <w:b/>
          <w:bCs/>
          <w:sz w:val="32"/>
          <w:szCs w:val="32"/>
          <w:rtl/>
          <w:lang w:bidi="ar-EG"/>
        </w:rPr>
        <w:t>–</w:t>
      </w:r>
      <w:r w:rsidRPr="009D1C4A">
        <w:rPr>
          <w:rFonts w:ascii="Arial" w:hAnsi="Arial" w:cs="Akhbar MT" w:hint="cs"/>
          <w:b/>
          <w:bCs/>
          <w:sz w:val="32"/>
          <w:szCs w:val="32"/>
          <w:rtl/>
          <w:lang w:bidi="ar-EG"/>
        </w:rPr>
        <w:t xml:space="preserve"> الاعلانات )</w:t>
      </w:r>
    </w:p>
    <w:p w14:paraId="1B1AEE3C" w14:textId="426FAB8E" w:rsidR="005A1EE0" w:rsidRPr="009D1C4A" w:rsidRDefault="005A1EE0" w:rsidP="009D1C4A">
      <w:pPr>
        <w:pStyle w:val="ListParagraph"/>
        <w:tabs>
          <w:tab w:val="left" w:pos="951"/>
        </w:tabs>
        <w:jc w:val="both"/>
        <w:rPr>
          <w:rFonts w:ascii="Arial" w:hAnsi="Arial" w:cs="Akhbar MT"/>
          <w:b/>
          <w:bCs/>
          <w:sz w:val="32"/>
          <w:szCs w:val="32"/>
          <w:u w:val="single"/>
          <w:rtl/>
          <w:lang w:bidi="ar-EG"/>
        </w:rPr>
      </w:pPr>
      <w:r w:rsidRPr="009D1C4A">
        <w:rPr>
          <w:rFonts w:ascii="Arial" w:hAnsi="Arial" w:cs="Akhbar MT" w:hint="cs"/>
          <w:b/>
          <w:bCs/>
          <w:sz w:val="32"/>
          <w:szCs w:val="32"/>
          <w:rtl/>
          <w:lang w:bidi="ar-EG"/>
        </w:rPr>
        <w:t xml:space="preserve">                                                   </w:t>
      </w:r>
      <w:r w:rsidRPr="009D1C4A">
        <w:rPr>
          <w:rFonts w:ascii="Arial" w:hAnsi="Arial" w:cs="Akhbar MT" w:hint="cs"/>
          <w:b/>
          <w:bCs/>
          <w:sz w:val="44"/>
          <w:szCs w:val="44"/>
          <w:u w:val="single"/>
          <w:rtl/>
          <w:lang w:bidi="ar-EG"/>
        </w:rPr>
        <w:t xml:space="preserve"> أثنـــاء الأزمـــــــــــــة  </w:t>
      </w:r>
      <w:r w:rsidRPr="009D1C4A">
        <w:rPr>
          <w:rFonts w:ascii="Arial" w:hAnsi="Arial" w:cs="Akhbar MT" w:hint="cs"/>
          <w:b/>
          <w:bCs/>
          <w:sz w:val="32"/>
          <w:szCs w:val="32"/>
          <w:u w:val="single"/>
          <w:rtl/>
          <w:lang w:bidi="ar-EG"/>
        </w:rPr>
        <w:t xml:space="preserve"> </w:t>
      </w:r>
    </w:p>
    <w:p w14:paraId="733241A5" w14:textId="2AB6BE29" w:rsidR="005A1EE0" w:rsidRPr="009D1C4A" w:rsidRDefault="005A1EE0" w:rsidP="005A1EE0">
      <w:pPr>
        <w:pStyle w:val="ListParagraph"/>
        <w:tabs>
          <w:tab w:val="left" w:pos="951"/>
        </w:tabs>
        <w:jc w:val="both"/>
        <w:rPr>
          <w:rFonts w:ascii="Arial" w:hAnsi="Arial" w:cs="Akhbar MT"/>
          <w:b/>
          <w:bCs/>
          <w:sz w:val="32"/>
          <w:szCs w:val="32"/>
          <w:rtl/>
          <w:lang w:bidi="ar-EG"/>
        </w:rPr>
      </w:pPr>
      <w:r w:rsidRPr="009D1C4A">
        <w:rPr>
          <w:rFonts w:ascii="Arial" w:hAnsi="Arial" w:cs="Akhbar MT" w:hint="cs"/>
          <w:b/>
          <w:bCs/>
          <w:sz w:val="32"/>
          <w:szCs w:val="32"/>
          <w:rtl/>
          <w:lang w:bidi="ar-EG"/>
        </w:rPr>
        <w:t>1- إبلاغ المسئولون بالادارة عن طريق رئيس القسم أو مدير الادارة .</w:t>
      </w:r>
    </w:p>
    <w:p w14:paraId="6A0D4C94" w14:textId="31729F47" w:rsidR="005A1EE0" w:rsidRPr="009D1C4A" w:rsidRDefault="005A1EE0" w:rsidP="005A1EE0">
      <w:pPr>
        <w:tabs>
          <w:tab w:val="left" w:pos="951"/>
        </w:tabs>
        <w:jc w:val="both"/>
        <w:rPr>
          <w:rFonts w:ascii="Arial" w:hAnsi="Arial" w:cs="Akhbar MT"/>
          <w:b/>
          <w:bCs/>
          <w:sz w:val="32"/>
          <w:szCs w:val="32"/>
          <w:rtl/>
          <w:lang w:bidi="ar-EG"/>
        </w:rPr>
      </w:pPr>
      <w:r w:rsidRPr="009D1C4A">
        <w:rPr>
          <w:rFonts w:ascii="Arial" w:hAnsi="Arial" w:cs="Akhbar MT" w:hint="cs"/>
          <w:b/>
          <w:bCs/>
          <w:sz w:val="32"/>
          <w:szCs w:val="32"/>
          <w:rtl/>
          <w:lang w:bidi="ar-EG"/>
        </w:rPr>
        <w:t xml:space="preserve">         2- تشكل لجنة لادارة الأزمة برئاسة الدكتور وكيل الكلية لشئون خدمة المجتمع وتنمية البيئة وعضوية كلا من :</w:t>
      </w:r>
    </w:p>
    <w:p w14:paraId="2AF48847" w14:textId="77777777" w:rsidR="009D1C4A" w:rsidRPr="009D1C4A" w:rsidRDefault="005A1EE0" w:rsidP="009D1C4A">
      <w:pPr>
        <w:tabs>
          <w:tab w:val="left" w:pos="951"/>
        </w:tabs>
        <w:jc w:val="both"/>
        <w:rPr>
          <w:rFonts w:ascii="Arial" w:hAnsi="Arial" w:cs="Akhbar MT"/>
          <w:b/>
          <w:bCs/>
          <w:sz w:val="32"/>
          <w:szCs w:val="32"/>
          <w:rtl/>
          <w:lang w:bidi="ar-EG"/>
        </w:rPr>
      </w:pPr>
      <w:r w:rsidRPr="009D1C4A">
        <w:rPr>
          <w:rFonts w:ascii="Arial" w:hAnsi="Arial" w:cs="Akhbar MT" w:hint="cs"/>
          <w:b/>
          <w:bCs/>
          <w:sz w:val="32"/>
          <w:szCs w:val="32"/>
          <w:rtl/>
          <w:lang w:bidi="ar-EG"/>
        </w:rPr>
        <w:t xml:space="preserve">                           ا- مدير عام الكلية</w:t>
      </w:r>
      <w:r w:rsidR="009D1C4A" w:rsidRPr="009D1C4A">
        <w:rPr>
          <w:rFonts w:ascii="Arial" w:hAnsi="Arial" w:cs="Akhbar MT" w:hint="cs"/>
          <w:b/>
          <w:bCs/>
          <w:sz w:val="32"/>
          <w:szCs w:val="32"/>
          <w:rtl/>
          <w:lang w:bidi="ar-EG"/>
        </w:rPr>
        <w:t xml:space="preserve">                            ب- مدير الادارة لشئون العاملين.</w:t>
      </w:r>
    </w:p>
    <w:p w14:paraId="1DDF6441" w14:textId="73DF4734" w:rsidR="005A1EE0" w:rsidRPr="009D1C4A" w:rsidRDefault="005A1EE0" w:rsidP="009D1C4A">
      <w:pPr>
        <w:tabs>
          <w:tab w:val="left" w:pos="951"/>
        </w:tabs>
        <w:jc w:val="both"/>
        <w:rPr>
          <w:rFonts w:ascii="Arial" w:hAnsi="Arial" w:cs="Akhbar MT"/>
          <w:b/>
          <w:bCs/>
          <w:sz w:val="28"/>
          <w:szCs w:val="28"/>
          <w:rtl/>
          <w:lang w:bidi="ar-EG"/>
        </w:rPr>
      </w:pPr>
      <w:r w:rsidRPr="009D1C4A">
        <w:rPr>
          <w:rFonts w:ascii="Arial" w:hAnsi="Arial" w:cs="Akhbar MT" w:hint="cs"/>
          <w:b/>
          <w:bCs/>
          <w:sz w:val="20"/>
          <w:szCs w:val="20"/>
          <w:rtl/>
          <w:lang w:bidi="ar-EG"/>
        </w:rPr>
        <w:t xml:space="preserve">                 </w:t>
      </w:r>
      <w:r w:rsidRPr="009D1C4A">
        <w:rPr>
          <w:rFonts w:ascii="Arial" w:hAnsi="Arial" w:cs="Akhbar MT" w:hint="cs"/>
          <w:b/>
          <w:bCs/>
          <w:sz w:val="28"/>
          <w:szCs w:val="28"/>
          <w:rtl/>
          <w:lang w:bidi="ar-EG"/>
        </w:rPr>
        <w:t>3- فتح الحوار مع الموظفين والاستماع الي شكواهم وتحديد مطالبهم وبدء عملية التفاوض م</w:t>
      </w:r>
      <w:r w:rsidR="009D1C4A" w:rsidRPr="009D1C4A">
        <w:rPr>
          <w:rFonts w:ascii="Arial" w:hAnsi="Arial" w:cs="Akhbar MT" w:hint="cs"/>
          <w:b/>
          <w:bCs/>
          <w:sz w:val="28"/>
          <w:szCs w:val="28"/>
          <w:rtl/>
          <w:lang w:bidi="ar-EG"/>
        </w:rPr>
        <w:t>ع</w:t>
      </w:r>
      <w:r w:rsidRPr="009D1C4A">
        <w:rPr>
          <w:rFonts w:ascii="Arial" w:hAnsi="Arial" w:cs="Akhbar MT" w:hint="cs"/>
          <w:b/>
          <w:bCs/>
          <w:sz w:val="28"/>
          <w:szCs w:val="28"/>
          <w:rtl/>
          <w:lang w:bidi="ar-EG"/>
        </w:rPr>
        <w:t>هم وحثهم علي الهدوء مع وعدهم ببحث المشكلة .</w:t>
      </w:r>
    </w:p>
    <w:p w14:paraId="76A3C3B1" w14:textId="224EFCFD" w:rsidR="003B4D38" w:rsidRPr="009D1C4A" w:rsidRDefault="005A1EE0" w:rsidP="009D1C4A">
      <w:pPr>
        <w:tabs>
          <w:tab w:val="left" w:pos="951"/>
        </w:tabs>
        <w:rPr>
          <w:rFonts w:ascii="Arial" w:hAnsi="Arial" w:cs="Akhbar MT"/>
          <w:b/>
          <w:bCs/>
          <w:sz w:val="28"/>
          <w:szCs w:val="28"/>
          <w:rtl/>
          <w:lang w:bidi="ar-EG"/>
        </w:rPr>
      </w:pPr>
      <w:r w:rsidRPr="009D1C4A">
        <w:rPr>
          <w:rFonts w:ascii="Arial" w:hAnsi="Arial" w:cs="Akhbar MT" w:hint="cs"/>
          <w:b/>
          <w:bCs/>
          <w:sz w:val="28"/>
          <w:szCs w:val="28"/>
          <w:rtl/>
          <w:lang w:bidi="ar-EG"/>
        </w:rPr>
        <w:t xml:space="preserve">           4- تحديد متحدث رسمي للتعبير عن الرأي الاداري .</w:t>
      </w:r>
    </w:p>
    <w:p w14:paraId="17B54B83" w14:textId="56597F78" w:rsidR="005A1EE0" w:rsidRPr="009D1C4A" w:rsidRDefault="005A1EE0" w:rsidP="009D1C4A">
      <w:pPr>
        <w:tabs>
          <w:tab w:val="left" w:pos="951"/>
        </w:tabs>
        <w:rPr>
          <w:rFonts w:ascii="Arial" w:hAnsi="Arial" w:cs="Akhbar MT"/>
          <w:b/>
          <w:bCs/>
          <w:sz w:val="28"/>
          <w:szCs w:val="28"/>
          <w:rtl/>
          <w:lang w:bidi="ar-EG"/>
        </w:rPr>
      </w:pPr>
      <w:r w:rsidRPr="009D1C4A">
        <w:rPr>
          <w:rFonts w:ascii="Arial" w:hAnsi="Arial" w:cs="Akhbar MT" w:hint="cs"/>
          <w:b/>
          <w:bCs/>
          <w:sz w:val="28"/>
          <w:szCs w:val="28"/>
          <w:rtl/>
          <w:lang w:bidi="ar-EG"/>
        </w:rPr>
        <w:t xml:space="preserve">          5 </w:t>
      </w:r>
      <w:r w:rsidRPr="009D1C4A">
        <w:rPr>
          <w:rFonts w:ascii="Arial" w:hAnsi="Arial" w:cs="Akhbar MT"/>
          <w:b/>
          <w:bCs/>
          <w:sz w:val="28"/>
          <w:szCs w:val="28"/>
          <w:rtl/>
          <w:lang w:bidi="ar-EG"/>
        </w:rPr>
        <w:t>–</w:t>
      </w:r>
      <w:r w:rsidRPr="009D1C4A">
        <w:rPr>
          <w:rFonts w:ascii="Arial" w:hAnsi="Arial" w:cs="Akhbar MT" w:hint="cs"/>
          <w:b/>
          <w:bCs/>
          <w:sz w:val="28"/>
          <w:szCs w:val="28"/>
          <w:rtl/>
          <w:lang w:bidi="ar-EG"/>
        </w:rPr>
        <w:t xml:space="preserve"> عدم أستخدام العنف أو أي أسلوب قمعي مع الموظفين مع حسن التعامل معهم وأظهار التضامن والتعاطف مع مطالبهم </w:t>
      </w:r>
    </w:p>
    <w:p w14:paraId="714A9C42" w14:textId="51153A5B" w:rsidR="005A1EE0" w:rsidRPr="009D1C4A" w:rsidRDefault="005A1EE0" w:rsidP="009D1C4A">
      <w:pPr>
        <w:tabs>
          <w:tab w:val="left" w:pos="951"/>
        </w:tabs>
        <w:rPr>
          <w:rFonts w:ascii="Arial" w:hAnsi="Arial" w:cs="Akhbar MT"/>
          <w:b/>
          <w:bCs/>
          <w:sz w:val="28"/>
          <w:szCs w:val="28"/>
          <w:rtl/>
          <w:lang w:bidi="ar-EG"/>
        </w:rPr>
      </w:pPr>
      <w:r w:rsidRPr="009D1C4A">
        <w:rPr>
          <w:rFonts w:ascii="Arial" w:hAnsi="Arial" w:cs="Akhbar MT" w:hint="cs"/>
          <w:b/>
          <w:bCs/>
          <w:sz w:val="28"/>
          <w:szCs w:val="28"/>
          <w:rtl/>
          <w:lang w:bidi="ar-EG"/>
        </w:rPr>
        <w:t xml:space="preserve">          6- توفير الأحتياجات الطبية وتجهيز العيادة الطبية لحالات الطوارئ والغاء الأجازات وتعيين نوبتجية علي </w:t>
      </w:r>
      <w:r w:rsidR="009D1C4A" w:rsidRPr="009D1C4A">
        <w:rPr>
          <w:rFonts w:ascii="Arial" w:hAnsi="Arial" w:cs="Akhbar MT" w:hint="cs"/>
          <w:b/>
          <w:bCs/>
          <w:sz w:val="28"/>
          <w:szCs w:val="28"/>
          <w:rtl/>
          <w:lang w:bidi="ar-EG"/>
        </w:rPr>
        <w:t>م</w:t>
      </w:r>
      <w:r w:rsidRPr="009D1C4A">
        <w:rPr>
          <w:rFonts w:ascii="Arial" w:hAnsi="Arial" w:cs="Akhbar MT" w:hint="cs"/>
          <w:b/>
          <w:bCs/>
          <w:sz w:val="28"/>
          <w:szCs w:val="28"/>
          <w:rtl/>
          <w:lang w:bidi="ar-EG"/>
        </w:rPr>
        <w:t>دار اليوم.</w:t>
      </w:r>
    </w:p>
    <w:p w14:paraId="3057EF75" w14:textId="14ACCA9D" w:rsidR="005A1EE0" w:rsidRPr="009D1C4A" w:rsidRDefault="005A1EE0" w:rsidP="009D1C4A">
      <w:pPr>
        <w:tabs>
          <w:tab w:val="left" w:pos="951"/>
        </w:tabs>
        <w:rPr>
          <w:rFonts w:ascii="Arial" w:hAnsi="Arial" w:cs="Akhbar MT"/>
          <w:b/>
          <w:bCs/>
          <w:sz w:val="28"/>
          <w:szCs w:val="28"/>
          <w:rtl/>
          <w:lang w:bidi="ar-EG"/>
        </w:rPr>
      </w:pPr>
      <w:r w:rsidRPr="009D1C4A">
        <w:rPr>
          <w:rFonts w:ascii="Arial" w:hAnsi="Arial" w:cs="Akhbar MT" w:hint="cs"/>
          <w:b/>
          <w:bCs/>
          <w:sz w:val="28"/>
          <w:szCs w:val="28"/>
          <w:rtl/>
          <w:lang w:bidi="ar-EG"/>
        </w:rPr>
        <w:t xml:space="preserve">         7- أتخاذ بعض الاجراءات </w:t>
      </w:r>
      <w:r w:rsidR="00E50CF5" w:rsidRPr="009D1C4A">
        <w:rPr>
          <w:rFonts w:ascii="Arial" w:hAnsi="Arial" w:cs="Akhbar MT" w:hint="cs"/>
          <w:b/>
          <w:bCs/>
          <w:sz w:val="28"/>
          <w:szCs w:val="28"/>
          <w:rtl/>
          <w:lang w:bidi="ar-EG"/>
        </w:rPr>
        <w:t xml:space="preserve">الادارية التنفيذية </w:t>
      </w:r>
      <w:r w:rsidR="009B3698" w:rsidRPr="009D1C4A">
        <w:rPr>
          <w:rFonts w:ascii="Arial" w:hAnsi="Arial" w:cs="Akhbar MT" w:hint="cs"/>
          <w:b/>
          <w:bCs/>
          <w:sz w:val="28"/>
          <w:szCs w:val="28"/>
          <w:rtl/>
          <w:lang w:bidi="ar-EG"/>
        </w:rPr>
        <w:t xml:space="preserve"> السريعة لاحتواء الموقف .</w:t>
      </w:r>
    </w:p>
    <w:p w14:paraId="1D77B6CE" w14:textId="5DD13B4F" w:rsidR="009B3698" w:rsidRPr="009D1C4A" w:rsidRDefault="009B3698" w:rsidP="005A1EE0">
      <w:pPr>
        <w:tabs>
          <w:tab w:val="left" w:pos="951"/>
        </w:tabs>
        <w:jc w:val="both"/>
        <w:rPr>
          <w:rFonts w:ascii="Arial" w:hAnsi="Arial" w:cs="Akhbar MT"/>
          <w:b/>
          <w:bCs/>
          <w:sz w:val="28"/>
          <w:szCs w:val="28"/>
          <w:rtl/>
          <w:lang w:bidi="ar-EG"/>
        </w:rPr>
      </w:pPr>
      <w:r w:rsidRPr="009D1C4A">
        <w:rPr>
          <w:rFonts w:ascii="Arial" w:hAnsi="Arial" w:cs="Akhbar MT" w:hint="cs"/>
          <w:b/>
          <w:bCs/>
          <w:sz w:val="28"/>
          <w:szCs w:val="28"/>
          <w:rtl/>
          <w:lang w:bidi="ar-EG"/>
        </w:rPr>
        <w:t xml:space="preserve">        8- عمل كردون أمني حول مكان الاعتصام للحفاظ علي سلامة المحتجين لمنع أعمال الشغب ومنع تسلل العناصر المحفزة.</w:t>
      </w:r>
    </w:p>
    <w:p w14:paraId="3EDD2456" w14:textId="7E201A4F" w:rsidR="009B3698" w:rsidRPr="009B3698" w:rsidRDefault="009B3698" w:rsidP="009D1C4A">
      <w:pPr>
        <w:tabs>
          <w:tab w:val="left" w:pos="951"/>
        </w:tabs>
        <w:jc w:val="center"/>
        <w:rPr>
          <w:rFonts w:ascii="Arial" w:hAnsi="Arial" w:cs="Akhbar MT"/>
          <w:b/>
          <w:bCs/>
          <w:sz w:val="52"/>
          <w:szCs w:val="52"/>
          <w:u w:val="single"/>
          <w:rtl/>
          <w:lang w:bidi="ar-EG"/>
        </w:rPr>
      </w:pPr>
      <w:r w:rsidRPr="009B3698">
        <w:rPr>
          <w:rFonts w:ascii="Arial" w:hAnsi="Arial" w:cs="Akhbar MT" w:hint="cs"/>
          <w:b/>
          <w:bCs/>
          <w:sz w:val="52"/>
          <w:szCs w:val="52"/>
          <w:u w:val="single"/>
          <w:rtl/>
          <w:lang w:bidi="ar-EG"/>
        </w:rPr>
        <w:t>بعد ا</w:t>
      </w:r>
      <w:r w:rsidR="009D1C4A">
        <w:rPr>
          <w:rFonts w:ascii="Arial" w:hAnsi="Arial" w:cs="Akhbar MT" w:hint="cs"/>
          <w:b/>
          <w:bCs/>
          <w:sz w:val="52"/>
          <w:szCs w:val="52"/>
          <w:u w:val="single"/>
          <w:rtl/>
          <w:lang w:bidi="ar-EG"/>
        </w:rPr>
        <w:t>لأ</w:t>
      </w:r>
      <w:r w:rsidRPr="009B3698">
        <w:rPr>
          <w:rFonts w:ascii="Arial" w:hAnsi="Arial" w:cs="Akhbar MT" w:hint="cs"/>
          <w:b/>
          <w:bCs/>
          <w:sz w:val="52"/>
          <w:szCs w:val="52"/>
          <w:u w:val="single"/>
          <w:rtl/>
          <w:lang w:bidi="ar-EG"/>
        </w:rPr>
        <w:t xml:space="preserve">زمــــــــــــــــــة </w:t>
      </w:r>
    </w:p>
    <w:p w14:paraId="03974947" w14:textId="39016BFA" w:rsidR="003B4D38" w:rsidRPr="009D1C4A" w:rsidRDefault="009B3698">
      <w:pPr>
        <w:tabs>
          <w:tab w:val="left" w:pos="951"/>
        </w:tabs>
        <w:jc w:val="both"/>
        <w:rPr>
          <w:rFonts w:ascii="Arial" w:hAnsi="Arial" w:cs="Akhbar MT"/>
          <w:b/>
          <w:bCs/>
          <w:sz w:val="28"/>
          <w:szCs w:val="28"/>
          <w:rtl/>
          <w:lang w:bidi="ar-EG"/>
        </w:rPr>
      </w:pPr>
      <w:r w:rsidRPr="009D1C4A">
        <w:rPr>
          <w:rFonts w:ascii="Arial" w:hAnsi="Arial" w:cs="Akhbar MT" w:hint="cs"/>
          <w:b/>
          <w:bCs/>
          <w:sz w:val="28"/>
          <w:szCs w:val="28"/>
          <w:rtl/>
          <w:lang w:bidi="ar-EG"/>
        </w:rPr>
        <w:t xml:space="preserve">1- رفع آثار الاعتصام </w:t>
      </w:r>
    </w:p>
    <w:p w14:paraId="1AF4B646" w14:textId="61BA94CE" w:rsidR="009B3698" w:rsidRPr="009D1C4A" w:rsidRDefault="009B3698">
      <w:pPr>
        <w:tabs>
          <w:tab w:val="left" w:pos="951"/>
        </w:tabs>
        <w:jc w:val="both"/>
        <w:rPr>
          <w:rFonts w:ascii="Arial" w:hAnsi="Arial" w:cs="Akhbar MT"/>
          <w:b/>
          <w:bCs/>
          <w:sz w:val="28"/>
          <w:szCs w:val="28"/>
          <w:rtl/>
          <w:lang w:bidi="ar-EG"/>
        </w:rPr>
      </w:pPr>
      <w:r w:rsidRPr="009D1C4A">
        <w:rPr>
          <w:rFonts w:ascii="Arial" w:hAnsi="Arial" w:cs="Akhbar MT" w:hint="cs"/>
          <w:b/>
          <w:bCs/>
          <w:sz w:val="28"/>
          <w:szCs w:val="28"/>
          <w:rtl/>
          <w:lang w:bidi="ar-EG"/>
        </w:rPr>
        <w:t xml:space="preserve">2- دراسة الأسباب ومعالجتها لتفادي المشكلة مستقبلا </w:t>
      </w:r>
    </w:p>
    <w:p w14:paraId="18ED469C" w14:textId="4DEB7D46" w:rsidR="009B3698" w:rsidRPr="009D1C4A" w:rsidRDefault="009B3698">
      <w:pPr>
        <w:tabs>
          <w:tab w:val="left" w:pos="951"/>
        </w:tabs>
        <w:jc w:val="both"/>
        <w:rPr>
          <w:rFonts w:ascii="Arial" w:hAnsi="Arial" w:cs="Akhbar MT"/>
          <w:b/>
          <w:bCs/>
          <w:sz w:val="28"/>
          <w:szCs w:val="28"/>
          <w:rtl/>
          <w:lang w:bidi="ar-EG"/>
        </w:rPr>
      </w:pPr>
      <w:r w:rsidRPr="009D1C4A">
        <w:rPr>
          <w:rFonts w:ascii="Arial" w:hAnsi="Arial" w:cs="Akhbar MT" w:hint="cs"/>
          <w:b/>
          <w:bCs/>
          <w:sz w:val="28"/>
          <w:szCs w:val="28"/>
          <w:rtl/>
          <w:lang w:bidi="ar-EG"/>
        </w:rPr>
        <w:t xml:space="preserve">3- تقييم آداء الادارة أثناء الازمة </w:t>
      </w:r>
    </w:p>
    <w:p w14:paraId="5DE2D287" w14:textId="64B0D9C0" w:rsidR="003B4D38" w:rsidRPr="0082705F" w:rsidRDefault="005A1C6D" w:rsidP="005A1C6D">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سيناريو التعامل مع حالة أعتصام وتظاهر الطلاب</w:t>
      </w:r>
    </w:p>
    <w:p w14:paraId="61B3658D" w14:textId="6F9E76E9" w:rsidR="003B4D38" w:rsidRDefault="005A1C6D" w:rsidP="005A1C6D">
      <w:pPr>
        <w:tabs>
          <w:tab w:val="left" w:pos="951"/>
        </w:tabs>
        <w:jc w:val="center"/>
        <w:rPr>
          <w:rFonts w:ascii="Arial" w:hAnsi="Arial" w:cs="Akhbar MT"/>
          <w:b/>
          <w:bCs/>
          <w:sz w:val="28"/>
          <w:szCs w:val="28"/>
          <w:rtl/>
          <w:lang w:bidi="ar-EG"/>
        </w:rPr>
      </w:pPr>
      <w:r>
        <w:rPr>
          <w:rFonts w:ascii="Arial" w:hAnsi="Arial" w:cs="Akhbar MT" w:hint="cs"/>
          <w:b/>
          <w:bCs/>
          <w:sz w:val="28"/>
          <w:szCs w:val="28"/>
          <w:rtl/>
          <w:lang w:bidi="ar-EG"/>
        </w:rPr>
        <w:t xml:space="preserve">******************************** </w:t>
      </w:r>
    </w:p>
    <w:p w14:paraId="4AABC962" w14:textId="77777777" w:rsidR="005A1C6D" w:rsidRPr="003625A3" w:rsidRDefault="005A1C6D" w:rsidP="005A1C6D">
      <w:pPr>
        <w:tabs>
          <w:tab w:val="left" w:pos="951"/>
        </w:tabs>
        <w:jc w:val="center"/>
        <w:rPr>
          <w:rFonts w:ascii="Arial" w:hAnsi="Arial" w:cs="Akhbar MT"/>
          <w:b/>
          <w:bCs/>
          <w:sz w:val="44"/>
          <w:szCs w:val="44"/>
          <w:u w:val="single"/>
          <w:rtl/>
          <w:lang w:bidi="ar-EG"/>
        </w:rPr>
      </w:pPr>
      <w:r w:rsidRPr="003625A3">
        <w:rPr>
          <w:rFonts w:ascii="Arial" w:hAnsi="Arial" w:cs="Akhbar MT" w:hint="cs"/>
          <w:b/>
          <w:bCs/>
          <w:sz w:val="44"/>
          <w:szCs w:val="44"/>
          <w:u w:val="single"/>
          <w:rtl/>
          <w:lang w:bidi="ar-EG"/>
        </w:rPr>
        <w:t xml:space="preserve">قبل الأزمــــــة </w:t>
      </w:r>
    </w:p>
    <w:p w14:paraId="3B598D9E" w14:textId="77777777" w:rsidR="005A1C6D" w:rsidRDefault="005A1C6D" w:rsidP="00105E2A">
      <w:pPr>
        <w:pStyle w:val="ListParagraph"/>
        <w:numPr>
          <w:ilvl w:val="0"/>
          <w:numId w:val="7"/>
        </w:numPr>
        <w:tabs>
          <w:tab w:val="left" w:pos="951"/>
        </w:tabs>
        <w:jc w:val="both"/>
        <w:rPr>
          <w:rFonts w:ascii="Arial" w:hAnsi="Arial" w:cs="Akhbar MT"/>
          <w:b/>
          <w:bCs/>
          <w:sz w:val="28"/>
          <w:szCs w:val="28"/>
          <w:lang w:bidi="ar-EG"/>
        </w:rPr>
      </w:pPr>
      <w:r>
        <w:rPr>
          <w:rFonts w:ascii="Arial" w:hAnsi="Arial" w:cs="Akhbar MT" w:hint="cs"/>
          <w:b/>
          <w:bCs/>
          <w:sz w:val="28"/>
          <w:szCs w:val="28"/>
          <w:rtl/>
          <w:lang w:bidi="ar-EG"/>
        </w:rPr>
        <w:t>مناقشة مشاكل الطلاب والموظفين وأعضاء هيئة التدريس في أجتماعات مجلس الكلية كبند رئيسي .</w:t>
      </w:r>
    </w:p>
    <w:p w14:paraId="759AB824" w14:textId="18FB5336" w:rsidR="005A1C6D" w:rsidRDefault="005A1C6D" w:rsidP="00105E2A">
      <w:pPr>
        <w:pStyle w:val="ListParagraph"/>
        <w:numPr>
          <w:ilvl w:val="0"/>
          <w:numId w:val="7"/>
        </w:numPr>
        <w:tabs>
          <w:tab w:val="left" w:pos="951"/>
        </w:tabs>
        <w:jc w:val="both"/>
        <w:rPr>
          <w:rFonts w:ascii="Arial" w:hAnsi="Arial" w:cs="Akhbar MT"/>
          <w:b/>
          <w:bCs/>
          <w:sz w:val="28"/>
          <w:szCs w:val="28"/>
          <w:lang w:bidi="ar-EG"/>
        </w:rPr>
      </w:pPr>
      <w:r>
        <w:rPr>
          <w:rFonts w:ascii="Arial" w:hAnsi="Arial" w:cs="Akhbar MT" w:hint="cs"/>
          <w:b/>
          <w:bCs/>
          <w:sz w:val="28"/>
          <w:szCs w:val="28"/>
          <w:rtl/>
          <w:lang w:bidi="ar-EG"/>
        </w:rPr>
        <w:t xml:space="preserve">وضع خطة أمنية للسطيرة علي المباني أثناء الاعتصام ووضع خطة للاخلاء </w:t>
      </w:r>
    </w:p>
    <w:p w14:paraId="0510D9BB" w14:textId="77777777" w:rsidR="005A1C6D" w:rsidRPr="003625A3" w:rsidRDefault="005A1C6D" w:rsidP="005A1C6D">
      <w:pPr>
        <w:pStyle w:val="ListParagraph"/>
        <w:tabs>
          <w:tab w:val="left" w:pos="951"/>
        </w:tabs>
        <w:jc w:val="both"/>
        <w:rPr>
          <w:rFonts w:ascii="Arial" w:hAnsi="Arial" w:cs="Akhbar MT"/>
          <w:b/>
          <w:bCs/>
          <w:sz w:val="28"/>
          <w:szCs w:val="28"/>
          <w:u w:val="single"/>
          <w:rtl/>
          <w:lang w:bidi="ar-EG"/>
        </w:rPr>
      </w:pPr>
      <w:r>
        <w:rPr>
          <w:rFonts w:ascii="Arial" w:hAnsi="Arial" w:cs="Akhbar MT" w:hint="cs"/>
          <w:b/>
          <w:bCs/>
          <w:sz w:val="28"/>
          <w:szCs w:val="28"/>
          <w:rtl/>
          <w:lang w:bidi="ar-EG"/>
        </w:rPr>
        <w:t xml:space="preserve">                                                    </w:t>
      </w:r>
      <w:r w:rsidRPr="003625A3">
        <w:rPr>
          <w:rFonts w:ascii="Arial" w:hAnsi="Arial" w:cs="Akhbar MT" w:hint="cs"/>
          <w:b/>
          <w:bCs/>
          <w:sz w:val="40"/>
          <w:szCs w:val="40"/>
          <w:u w:val="single"/>
          <w:rtl/>
          <w:lang w:bidi="ar-EG"/>
        </w:rPr>
        <w:t xml:space="preserve"> أثنـــاء الأزمـــــــــــــة  </w:t>
      </w:r>
      <w:r w:rsidRPr="003625A3">
        <w:rPr>
          <w:rFonts w:ascii="Arial" w:hAnsi="Arial" w:cs="Akhbar MT" w:hint="cs"/>
          <w:b/>
          <w:bCs/>
          <w:sz w:val="28"/>
          <w:szCs w:val="28"/>
          <w:u w:val="single"/>
          <w:rtl/>
          <w:lang w:bidi="ar-EG"/>
        </w:rPr>
        <w:t xml:space="preserve"> </w:t>
      </w:r>
    </w:p>
    <w:p w14:paraId="727D8EA2" w14:textId="77777777" w:rsidR="005A1C6D" w:rsidRPr="003625A3" w:rsidRDefault="005A1C6D" w:rsidP="005A1C6D">
      <w:pPr>
        <w:pStyle w:val="ListParagraph"/>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1- إبلاغ المسئولون بالادارة عن طريق رئيس القسم أو مدير الادارة .</w:t>
      </w:r>
    </w:p>
    <w:p w14:paraId="55D5C36D" w14:textId="1FABA543"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2- تشكل لجنة لادارة الأزمة برئاسة الدكتور وكيل الكلية لشئون التعليم والطلاب  وعضوية كلا من :</w:t>
      </w:r>
    </w:p>
    <w:p w14:paraId="04B72011" w14:textId="067F3DAB"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ا- رئيس القسم محل الازمة  </w:t>
      </w:r>
    </w:p>
    <w:p w14:paraId="0055DC22" w14:textId="3BADD608"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ب- رائد الاتحاد الطلابي بالكلية </w:t>
      </w:r>
    </w:p>
    <w:p w14:paraId="16F8BC49" w14:textId="3A52F233"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ج- مديرعام الكلية </w:t>
      </w:r>
    </w:p>
    <w:p w14:paraId="65F54FEC" w14:textId="40AD1952" w:rsidR="001E487B" w:rsidRDefault="001E487B"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د- رئيس أتحاد الطلبة </w:t>
      </w:r>
    </w:p>
    <w:p w14:paraId="78EAC16A" w14:textId="42D59DDF" w:rsidR="005A1C6D" w:rsidRPr="005A1EE0" w:rsidRDefault="005A1C6D" w:rsidP="009D1C4A">
      <w:pPr>
        <w:tabs>
          <w:tab w:val="left" w:pos="951"/>
        </w:tabs>
        <w:jc w:val="both"/>
        <w:rPr>
          <w:rFonts w:ascii="Arial" w:hAnsi="Arial" w:cs="Akhbar MT"/>
          <w:b/>
          <w:bCs/>
          <w:sz w:val="32"/>
          <w:szCs w:val="32"/>
          <w:rtl/>
          <w:lang w:bidi="ar-EG"/>
        </w:rPr>
      </w:pPr>
      <w:r w:rsidRPr="005A1EE0">
        <w:rPr>
          <w:rFonts w:ascii="Arial" w:hAnsi="Arial" w:cs="Akhbar MT" w:hint="cs"/>
          <w:b/>
          <w:bCs/>
          <w:sz w:val="22"/>
          <w:szCs w:val="22"/>
          <w:rtl/>
          <w:lang w:bidi="ar-EG"/>
        </w:rPr>
        <w:t xml:space="preserve">                 </w:t>
      </w:r>
      <w:r w:rsidRPr="005A1EE0">
        <w:rPr>
          <w:rFonts w:ascii="Arial" w:hAnsi="Arial" w:cs="Akhbar MT" w:hint="cs"/>
          <w:b/>
          <w:bCs/>
          <w:sz w:val="32"/>
          <w:szCs w:val="32"/>
          <w:rtl/>
          <w:lang w:bidi="ar-EG"/>
        </w:rPr>
        <w:t xml:space="preserve">3- فتح الحوار مع </w:t>
      </w:r>
      <w:r w:rsidR="001E487B">
        <w:rPr>
          <w:rFonts w:ascii="Arial" w:hAnsi="Arial" w:cs="Akhbar MT" w:hint="cs"/>
          <w:b/>
          <w:bCs/>
          <w:sz w:val="32"/>
          <w:szCs w:val="32"/>
          <w:rtl/>
          <w:lang w:bidi="ar-EG"/>
        </w:rPr>
        <w:t xml:space="preserve">الطلاب </w:t>
      </w:r>
      <w:r w:rsidRPr="005A1EE0">
        <w:rPr>
          <w:rFonts w:ascii="Arial" w:hAnsi="Arial" w:cs="Akhbar MT" w:hint="cs"/>
          <w:b/>
          <w:bCs/>
          <w:sz w:val="32"/>
          <w:szCs w:val="32"/>
          <w:rtl/>
          <w:lang w:bidi="ar-EG"/>
        </w:rPr>
        <w:t xml:space="preserve"> والاستماع الي شكواهم وتحديد مطالبهم وبدء عملية التفاوض م</w:t>
      </w:r>
      <w:r w:rsidR="009D1C4A">
        <w:rPr>
          <w:rFonts w:ascii="Arial" w:hAnsi="Arial" w:cs="Akhbar MT" w:hint="cs"/>
          <w:b/>
          <w:bCs/>
          <w:sz w:val="32"/>
          <w:szCs w:val="32"/>
          <w:rtl/>
          <w:lang w:bidi="ar-EG"/>
        </w:rPr>
        <w:t>ع</w:t>
      </w:r>
      <w:r w:rsidRPr="005A1EE0">
        <w:rPr>
          <w:rFonts w:ascii="Arial" w:hAnsi="Arial" w:cs="Akhbar MT" w:hint="cs"/>
          <w:b/>
          <w:bCs/>
          <w:sz w:val="32"/>
          <w:szCs w:val="32"/>
          <w:rtl/>
          <w:lang w:bidi="ar-EG"/>
        </w:rPr>
        <w:t>هم وحثهم علي الهدوء مع وعدهم ببحث المشكلة .</w:t>
      </w:r>
    </w:p>
    <w:p w14:paraId="610B0122" w14:textId="0A12A513" w:rsidR="005A1C6D" w:rsidRDefault="005A1C6D" w:rsidP="009D1C4A">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4- تحديد متحدث رسمي للتعبير عن </w:t>
      </w:r>
      <w:r w:rsidR="009D1C4A">
        <w:rPr>
          <w:rFonts w:ascii="Arial" w:hAnsi="Arial" w:cs="Akhbar MT" w:hint="cs"/>
          <w:b/>
          <w:bCs/>
          <w:sz w:val="28"/>
          <w:szCs w:val="28"/>
          <w:rtl/>
          <w:lang w:bidi="ar-EG"/>
        </w:rPr>
        <w:t xml:space="preserve"> </w:t>
      </w:r>
      <w:r>
        <w:rPr>
          <w:rFonts w:ascii="Arial" w:hAnsi="Arial" w:cs="Akhbar MT" w:hint="cs"/>
          <w:b/>
          <w:bCs/>
          <w:sz w:val="28"/>
          <w:szCs w:val="28"/>
          <w:rtl/>
          <w:lang w:bidi="ar-EG"/>
        </w:rPr>
        <w:t xml:space="preserve">رأي </w:t>
      </w:r>
      <w:r w:rsidR="009D1C4A">
        <w:rPr>
          <w:rFonts w:ascii="Arial" w:hAnsi="Arial" w:cs="Akhbar MT" w:hint="cs"/>
          <w:b/>
          <w:bCs/>
          <w:sz w:val="28"/>
          <w:szCs w:val="28"/>
          <w:rtl/>
          <w:lang w:bidi="ar-EG"/>
        </w:rPr>
        <w:t>الطلاب</w:t>
      </w:r>
      <w:r>
        <w:rPr>
          <w:rFonts w:ascii="Arial" w:hAnsi="Arial" w:cs="Akhbar MT" w:hint="cs"/>
          <w:b/>
          <w:bCs/>
          <w:sz w:val="28"/>
          <w:szCs w:val="28"/>
          <w:rtl/>
          <w:lang w:bidi="ar-EG"/>
        </w:rPr>
        <w:t>.</w:t>
      </w:r>
    </w:p>
    <w:p w14:paraId="7E3766B7" w14:textId="2B2049AD" w:rsidR="005A1C6D" w:rsidRDefault="005A1C6D" w:rsidP="001E487B">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5 </w:t>
      </w:r>
      <w:r>
        <w:rPr>
          <w:rFonts w:ascii="Arial" w:hAnsi="Arial" w:cs="Akhbar MT"/>
          <w:b/>
          <w:bCs/>
          <w:sz w:val="28"/>
          <w:szCs w:val="28"/>
          <w:rtl/>
          <w:lang w:bidi="ar-EG"/>
        </w:rPr>
        <w:t>–</w:t>
      </w:r>
      <w:r>
        <w:rPr>
          <w:rFonts w:ascii="Arial" w:hAnsi="Arial" w:cs="Akhbar MT" w:hint="cs"/>
          <w:b/>
          <w:bCs/>
          <w:sz w:val="28"/>
          <w:szCs w:val="28"/>
          <w:rtl/>
          <w:lang w:bidi="ar-EG"/>
        </w:rPr>
        <w:t xml:space="preserve"> عدم أستخدام العنف أو أي أسلوب قمعي مع </w:t>
      </w:r>
      <w:r w:rsidR="001E487B">
        <w:rPr>
          <w:rFonts w:ascii="Arial" w:hAnsi="Arial" w:cs="Akhbar MT" w:hint="cs"/>
          <w:b/>
          <w:bCs/>
          <w:sz w:val="28"/>
          <w:szCs w:val="28"/>
          <w:rtl/>
          <w:lang w:bidi="ar-EG"/>
        </w:rPr>
        <w:t xml:space="preserve">الطلاب </w:t>
      </w:r>
      <w:r>
        <w:rPr>
          <w:rFonts w:ascii="Arial" w:hAnsi="Arial" w:cs="Akhbar MT" w:hint="cs"/>
          <w:b/>
          <w:bCs/>
          <w:sz w:val="28"/>
          <w:szCs w:val="28"/>
          <w:rtl/>
          <w:lang w:bidi="ar-EG"/>
        </w:rPr>
        <w:t xml:space="preserve"> مع حسن التعامل معهم وأظهار التضامن والتعاطف مع مطالبهم </w:t>
      </w:r>
    </w:p>
    <w:p w14:paraId="2E6C73DE" w14:textId="18165A5E"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6- توفير الأحتياجات الطبية وتجهيز العيادة الطبية لحالات الطوارئ والغاء الأجازات وتعيين نوبتجية علي </w:t>
      </w:r>
      <w:r w:rsidR="009D1C4A">
        <w:rPr>
          <w:rFonts w:ascii="Arial" w:hAnsi="Arial" w:cs="Akhbar MT" w:hint="cs"/>
          <w:b/>
          <w:bCs/>
          <w:sz w:val="28"/>
          <w:szCs w:val="28"/>
          <w:rtl/>
          <w:lang w:bidi="ar-EG"/>
        </w:rPr>
        <w:t>م</w:t>
      </w:r>
      <w:r>
        <w:rPr>
          <w:rFonts w:ascii="Arial" w:hAnsi="Arial" w:cs="Akhbar MT" w:hint="cs"/>
          <w:b/>
          <w:bCs/>
          <w:sz w:val="28"/>
          <w:szCs w:val="28"/>
          <w:rtl/>
          <w:lang w:bidi="ar-EG"/>
        </w:rPr>
        <w:t>دار اليوم.</w:t>
      </w:r>
    </w:p>
    <w:p w14:paraId="11A5C905" w14:textId="77777777"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7- أتخاذ بعض الاجراءات الادارية التنفيذية  السريعة لاحتواء الموقف .</w:t>
      </w:r>
    </w:p>
    <w:p w14:paraId="201D6F3A" w14:textId="77777777" w:rsidR="005A1C6D" w:rsidRDefault="005A1C6D" w:rsidP="005A1C6D">
      <w:pPr>
        <w:tabs>
          <w:tab w:val="left" w:pos="951"/>
        </w:tabs>
        <w:jc w:val="both"/>
        <w:rPr>
          <w:rFonts w:ascii="Arial" w:hAnsi="Arial" w:cs="Akhbar MT"/>
          <w:b/>
          <w:bCs/>
          <w:sz w:val="28"/>
          <w:szCs w:val="28"/>
          <w:rtl/>
          <w:lang w:bidi="ar-EG"/>
        </w:rPr>
      </w:pPr>
      <w:r>
        <w:rPr>
          <w:rFonts w:ascii="Arial" w:hAnsi="Arial" w:cs="Akhbar MT" w:hint="cs"/>
          <w:b/>
          <w:bCs/>
          <w:sz w:val="28"/>
          <w:szCs w:val="28"/>
          <w:rtl/>
          <w:lang w:bidi="ar-EG"/>
        </w:rPr>
        <w:t xml:space="preserve">        8- عمل كردون أمني حول مكان الاعتصام للحفاظ علي سلامة المحتجين لمنع أعمال الشغب ومنع تسلل العناصر المحفزة.</w:t>
      </w:r>
    </w:p>
    <w:p w14:paraId="2440D692" w14:textId="0750F4A7" w:rsidR="005A1C6D" w:rsidRPr="009B3698" w:rsidRDefault="005A1C6D" w:rsidP="009D1C4A">
      <w:pPr>
        <w:tabs>
          <w:tab w:val="left" w:pos="951"/>
        </w:tabs>
        <w:jc w:val="center"/>
        <w:rPr>
          <w:rFonts w:ascii="Arial" w:hAnsi="Arial" w:cs="Akhbar MT"/>
          <w:b/>
          <w:bCs/>
          <w:sz w:val="52"/>
          <w:szCs w:val="52"/>
          <w:u w:val="single"/>
          <w:rtl/>
          <w:lang w:bidi="ar-EG"/>
        </w:rPr>
      </w:pPr>
      <w:r w:rsidRPr="009B3698">
        <w:rPr>
          <w:rFonts w:ascii="Arial" w:hAnsi="Arial" w:cs="Akhbar MT" w:hint="cs"/>
          <w:b/>
          <w:bCs/>
          <w:sz w:val="52"/>
          <w:szCs w:val="52"/>
          <w:u w:val="single"/>
          <w:rtl/>
          <w:lang w:bidi="ar-EG"/>
        </w:rPr>
        <w:t>بعد ا</w:t>
      </w:r>
      <w:r w:rsidR="009D1C4A">
        <w:rPr>
          <w:rFonts w:ascii="Arial" w:hAnsi="Arial" w:cs="Akhbar MT" w:hint="cs"/>
          <w:b/>
          <w:bCs/>
          <w:sz w:val="52"/>
          <w:szCs w:val="52"/>
          <w:u w:val="single"/>
          <w:rtl/>
          <w:lang w:bidi="ar-EG"/>
        </w:rPr>
        <w:t>لأ</w:t>
      </w:r>
      <w:r w:rsidRPr="009B3698">
        <w:rPr>
          <w:rFonts w:ascii="Arial" w:hAnsi="Arial" w:cs="Akhbar MT" w:hint="cs"/>
          <w:b/>
          <w:bCs/>
          <w:sz w:val="52"/>
          <w:szCs w:val="52"/>
          <w:u w:val="single"/>
          <w:rtl/>
          <w:lang w:bidi="ar-EG"/>
        </w:rPr>
        <w:t xml:space="preserve">زمــــــــــــــــــة </w:t>
      </w:r>
    </w:p>
    <w:p w14:paraId="667451FD" w14:textId="40C29C1B" w:rsidR="005A1C6D" w:rsidRPr="009B3698" w:rsidRDefault="005A1C6D" w:rsidP="005A1C6D">
      <w:pPr>
        <w:tabs>
          <w:tab w:val="left" w:pos="951"/>
        </w:tabs>
        <w:jc w:val="both"/>
        <w:rPr>
          <w:rFonts w:ascii="Arial" w:hAnsi="Arial" w:cs="Akhbar MT"/>
          <w:b/>
          <w:bCs/>
          <w:sz w:val="32"/>
          <w:szCs w:val="32"/>
          <w:rtl/>
          <w:lang w:bidi="ar-EG"/>
        </w:rPr>
      </w:pPr>
      <w:r w:rsidRPr="009B3698">
        <w:rPr>
          <w:rFonts w:ascii="Arial" w:hAnsi="Arial" w:cs="Akhbar MT" w:hint="cs"/>
          <w:b/>
          <w:bCs/>
          <w:sz w:val="32"/>
          <w:szCs w:val="32"/>
          <w:rtl/>
          <w:lang w:bidi="ar-EG"/>
        </w:rPr>
        <w:t xml:space="preserve">1- رفع آثار الاعتصام </w:t>
      </w:r>
      <w:r w:rsidR="001E487B">
        <w:rPr>
          <w:rFonts w:ascii="Arial" w:hAnsi="Arial" w:cs="Akhbar MT" w:hint="cs"/>
          <w:b/>
          <w:bCs/>
          <w:sz w:val="32"/>
          <w:szCs w:val="32"/>
          <w:rtl/>
          <w:lang w:bidi="ar-EG"/>
        </w:rPr>
        <w:t>.</w:t>
      </w:r>
    </w:p>
    <w:p w14:paraId="177A4488" w14:textId="62751565" w:rsidR="005A1C6D" w:rsidRPr="009B3698" w:rsidRDefault="005A1C6D" w:rsidP="005A1C6D">
      <w:pPr>
        <w:tabs>
          <w:tab w:val="left" w:pos="951"/>
        </w:tabs>
        <w:jc w:val="both"/>
        <w:rPr>
          <w:rFonts w:ascii="Arial" w:hAnsi="Arial" w:cs="Akhbar MT"/>
          <w:b/>
          <w:bCs/>
          <w:sz w:val="32"/>
          <w:szCs w:val="32"/>
          <w:rtl/>
          <w:lang w:bidi="ar-EG"/>
        </w:rPr>
      </w:pPr>
      <w:r w:rsidRPr="009B3698">
        <w:rPr>
          <w:rFonts w:ascii="Arial" w:hAnsi="Arial" w:cs="Akhbar MT" w:hint="cs"/>
          <w:b/>
          <w:bCs/>
          <w:sz w:val="32"/>
          <w:szCs w:val="32"/>
          <w:rtl/>
          <w:lang w:bidi="ar-EG"/>
        </w:rPr>
        <w:t xml:space="preserve">2- دراسة الأسباب ومعالجتها لتفادي المشكلة مستقبلا </w:t>
      </w:r>
      <w:r w:rsidR="001E487B">
        <w:rPr>
          <w:rFonts w:ascii="Arial" w:hAnsi="Arial" w:cs="Akhbar MT" w:hint="cs"/>
          <w:b/>
          <w:bCs/>
          <w:sz w:val="32"/>
          <w:szCs w:val="32"/>
          <w:rtl/>
          <w:lang w:bidi="ar-EG"/>
        </w:rPr>
        <w:t>.</w:t>
      </w:r>
    </w:p>
    <w:p w14:paraId="48A3E548" w14:textId="10B748EB" w:rsidR="005A1C6D" w:rsidRPr="009B3698" w:rsidRDefault="005A1C6D" w:rsidP="005A1C6D">
      <w:pPr>
        <w:tabs>
          <w:tab w:val="left" w:pos="951"/>
        </w:tabs>
        <w:jc w:val="both"/>
        <w:rPr>
          <w:rFonts w:ascii="Arial" w:hAnsi="Arial" w:cs="Akhbar MT"/>
          <w:b/>
          <w:bCs/>
          <w:sz w:val="32"/>
          <w:szCs w:val="32"/>
          <w:rtl/>
          <w:lang w:bidi="ar-EG"/>
        </w:rPr>
      </w:pPr>
      <w:r w:rsidRPr="009B3698">
        <w:rPr>
          <w:rFonts w:ascii="Arial" w:hAnsi="Arial" w:cs="Akhbar MT" w:hint="cs"/>
          <w:b/>
          <w:bCs/>
          <w:sz w:val="32"/>
          <w:szCs w:val="32"/>
          <w:rtl/>
          <w:lang w:bidi="ar-EG"/>
        </w:rPr>
        <w:t xml:space="preserve">3- تقييم آداء الادارة أثناء الازمة </w:t>
      </w:r>
      <w:r w:rsidR="001E487B">
        <w:rPr>
          <w:rFonts w:ascii="Arial" w:hAnsi="Arial" w:cs="Akhbar MT" w:hint="cs"/>
          <w:b/>
          <w:bCs/>
          <w:sz w:val="32"/>
          <w:szCs w:val="32"/>
          <w:rtl/>
          <w:lang w:bidi="ar-EG"/>
        </w:rPr>
        <w:t>.</w:t>
      </w:r>
    </w:p>
    <w:p w14:paraId="3A4BAA44" w14:textId="4AC3488A" w:rsidR="003B4D38" w:rsidRPr="0082705F" w:rsidRDefault="001E487B" w:rsidP="001E487B">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 xml:space="preserve">خطـــــة الأخلاء </w:t>
      </w:r>
    </w:p>
    <w:p w14:paraId="03CFB698" w14:textId="5751FABA" w:rsidR="003B4D38" w:rsidRDefault="001E487B" w:rsidP="001E487B">
      <w:pPr>
        <w:tabs>
          <w:tab w:val="left" w:pos="951"/>
        </w:tabs>
        <w:jc w:val="center"/>
        <w:rPr>
          <w:rFonts w:ascii="Arial" w:hAnsi="Arial" w:cs="Akhbar MT"/>
          <w:b/>
          <w:bCs/>
          <w:sz w:val="28"/>
          <w:szCs w:val="28"/>
          <w:rtl/>
          <w:lang w:bidi="ar-EG"/>
        </w:rPr>
      </w:pPr>
      <w:r>
        <w:rPr>
          <w:rFonts w:ascii="Arial" w:hAnsi="Arial" w:cs="Akhbar MT" w:hint="cs"/>
          <w:b/>
          <w:bCs/>
          <w:sz w:val="28"/>
          <w:szCs w:val="28"/>
          <w:rtl/>
          <w:lang w:bidi="ar-EG"/>
        </w:rPr>
        <w:t xml:space="preserve">******** </w:t>
      </w:r>
    </w:p>
    <w:p w14:paraId="04D415B9" w14:textId="5E49F4B7" w:rsidR="001E487B" w:rsidRPr="00C90A92" w:rsidRDefault="001E487B" w:rsidP="001E487B">
      <w:pPr>
        <w:tabs>
          <w:tab w:val="left" w:pos="951"/>
        </w:tabs>
        <w:rPr>
          <w:rFonts w:ascii="Arial" w:hAnsi="Arial" w:cs="Akhbar MT"/>
          <w:b/>
          <w:bCs/>
          <w:sz w:val="36"/>
          <w:szCs w:val="36"/>
          <w:rtl/>
          <w:lang w:bidi="ar-EG"/>
        </w:rPr>
      </w:pPr>
      <w:r w:rsidRPr="00C90A92">
        <w:rPr>
          <w:rFonts w:ascii="Arial" w:hAnsi="Arial" w:cs="Akhbar MT" w:hint="cs"/>
          <w:b/>
          <w:bCs/>
          <w:sz w:val="36"/>
          <w:szCs w:val="36"/>
          <w:rtl/>
          <w:lang w:bidi="ar-EG"/>
        </w:rPr>
        <w:t>الهدف : حماية الأرواح والممتلكات .</w:t>
      </w:r>
    </w:p>
    <w:p w14:paraId="1E55D7F1" w14:textId="5D0FDEB2" w:rsidR="001E487B" w:rsidRPr="00C90A92" w:rsidRDefault="001E487B" w:rsidP="001E487B">
      <w:pPr>
        <w:tabs>
          <w:tab w:val="left" w:pos="951"/>
        </w:tabs>
        <w:rPr>
          <w:rFonts w:ascii="Arial" w:hAnsi="Arial" w:cs="Akhbar MT"/>
          <w:b/>
          <w:bCs/>
          <w:sz w:val="36"/>
          <w:szCs w:val="36"/>
          <w:rtl/>
          <w:lang w:bidi="ar-EG"/>
        </w:rPr>
      </w:pPr>
      <w:r w:rsidRPr="00C90A92">
        <w:rPr>
          <w:rFonts w:ascii="Arial" w:hAnsi="Arial" w:cs="Akhbar MT" w:hint="cs"/>
          <w:b/>
          <w:bCs/>
          <w:sz w:val="36"/>
          <w:szCs w:val="36"/>
          <w:rtl/>
          <w:lang w:bidi="ar-EG"/>
        </w:rPr>
        <w:t xml:space="preserve">المستهدف من عملية الاخلاء :( الأفراد- المعدات </w:t>
      </w:r>
      <w:r w:rsidRPr="00C90A92">
        <w:rPr>
          <w:rFonts w:ascii="Arial" w:hAnsi="Arial" w:cs="Akhbar MT"/>
          <w:b/>
          <w:bCs/>
          <w:sz w:val="36"/>
          <w:szCs w:val="36"/>
          <w:rtl/>
          <w:lang w:bidi="ar-EG"/>
        </w:rPr>
        <w:t>–</w:t>
      </w:r>
      <w:r w:rsidRPr="00C90A92">
        <w:rPr>
          <w:rFonts w:ascii="Arial" w:hAnsi="Arial" w:cs="Akhbar MT" w:hint="cs"/>
          <w:b/>
          <w:bCs/>
          <w:sz w:val="36"/>
          <w:szCs w:val="36"/>
          <w:rtl/>
          <w:lang w:bidi="ar-EG"/>
        </w:rPr>
        <w:t xml:space="preserve">الوثائق الهامة </w:t>
      </w:r>
      <w:r w:rsidRPr="00C90A92">
        <w:rPr>
          <w:rFonts w:ascii="Arial" w:hAnsi="Arial" w:cs="Akhbar MT"/>
          <w:b/>
          <w:bCs/>
          <w:sz w:val="36"/>
          <w:szCs w:val="36"/>
          <w:rtl/>
          <w:lang w:bidi="ar-EG"/>
        </w:rPr>
        <w:t>–</w:t>
      </w:r>
      <w:r w:rsidRPr="00C90A92">
        <w:rPr>
          <w:rFonts w:ascii="Arial" w:hAnsi="Arial" w:cs="Akhbar MT" w:hint="cs"/>
          <w:b/>
          <w:bCs/>
          <w:sz w:val="36"/>
          <w:szCs w:val="36"/>
          <w:rtl/>
          <w:lang w:bidi="ar-EG"/>
        </w:rPr>
        <w:t xml:space="preserve"> المركبات )</w:t>
      </w:r>
    </w:p>
    <w:p w14:paraId="0A64EE1F" w14:textId="0145A87C" w:rsidR="001E487B" w:rsidRPr="00C90A92" w:rsidRDefault="001E487B" w:rsidP="001E487B">
      <w:pPr>
        <w:tabs>
          <w:tab w:val="left" w:pos="951"/>
        </w:tabs>
        <w:rPr>
          <w:rFonts w:ascii="Arial" w:hAnsi="Arial" w:cs="Akhbar MT"/>
          <w:b/>
          <w:bCs/>
          <w:sz w:val="36"/>
          <w:szCs w:val="36"/>
          <w:rtl/>
          <w:lang w:bidi="ar-EG"/>
        </w:rPr>
      </w:pPr>
      <w:r w:rsidRPr="00C90A92">
        <w:rPr>
          <w:rFonts w:ascii="Arial" w:hAnsi="Arial" w:cs="Akhbar MT" w:hint="cs"/>
          <w:b/>
          <w:bCs/>
          <w:sz w:val="36"/>
          <w:szCs w:val="36"/>
          <w:rtl/>
          <w:lang w:bidi="ar-EG"/>
        </w:rPr>
        <w:t>أخلاء المباني أثناء الخطر من أهم الأسباب التي تؤدي الي خفض الاصابات وتقليل الخسائر والآثار السلبية قد تنشا عن الكارثة .</w:t>
      </w:r>
    </w:p>
    <w:p w14:paraId="437882FB" w14:textId="5F5CD10C" w:rsidR="001E487B" w:rsidRPr="00C90A92" w:rsidRDefault="001E487B" w:rsidP="001E487B">
      <w:pPr>
        <w:tabs>
          <w:tab w:val="left" w:pos="951"/>
        </w:tabs>
        <w:rPr>
          <w:rFonts w:ascii="Arial" w:hAnsi="Arial" w:cs="Akhbar MT"/>
          <w:b/>
          <w:bCs/>
          <w:sz w:val="52"/>
          <w:szCs w:val="52"/>
          <w:u w:val="single"/>
          <w:rtl/>
          <w:lang w:bidi="ar-EG"/>
        </w:rPr>
      </w:pPr>
      <w:r w:rsidRPr="00C90A92">
        <w:rPr>
          <w:rFonts w:ascii="Arial" w:hAnsi="Arial" w:cs="Akhbar MT" w:hint="cs"/>
          <w:b/>
          <w:bCs/>
          <w:sz w:val="52"/>
          <w:szCs w:val="52"/>
          <w:rtl/>
          <w:lang w:bidi="ar-EG"/>
        </w:rPr>
        <w:t xml:space="preserve">   </w:t>
      </w:r>
      <w:r w:rsidRPr="00C90A92">
        <w:rPr>
          <w:rFonts w:ascii="Arial" w:hAnsi="Arial" w:cs="Akhbar MT" w:hint="cs"/>
          <w:b/>
          <w:bCs/>
          <w:sz w:val="52"/>
          <w:szCs w:val="52"/>
          <w:u w:val="single"/>
          <w:rtl/>
          <w:lang w:bidi="ar-EG"/>
        </w:rPr>
        <w:t xml:space="preserve">1- أخلاء الافراد </w:t>
      </w:r>
    </w:p>
    <w:p w14:paraId="06CCB512" w14:textId="3118022F" w:rsidR="001E487B" w:rsidRDefault="001E487B" w:rsidP="00105E2A">
      <w:pPr>
        <w:pStyle w:val="ListParagraph"/>
        <w:numPr>
          <w:ilvl w:val="0"/>
          <w:numId w:val="8"/>
        </w:numPr>
        <w:tabs>
          <w:tab w:val="left" w:pos="951"/>
        </w:tabs>
        <w:rPr>
          <w:rFonts w:ascii="Arial" w:hAnsi="Arial" w:cs="Akhbar MT"/>
          <w:b/>
          <w:bCs/>
          <w:sz w:val="36"/>
          <w:szCs w:val="36"/>
          <w:lang w:bidi="ar-EG"/>
        </w:rPr>
      </w:pPr>
      <w:r>
        <w:rPr>
          <w:rFonts w:ascii="Arial" w:hAnsi="Arial" w:cs="Akhbar MT" w:hint="cs"/>
          <w:b/>
          <w:bCs/>
          <w:sz w:val="36"/>
          <w:szCs w:val="36"/>
          <w:rtl/>
          <w:lang w:bidi="ar-EG"/>
        </w:rPr>
        <w:t>يتم غلق مفاتيح الغاز والماء والكهرباء جيدا والخروج بهدوء من المبني في شكل صفين .</w:t>
      </w:r>
    </w:p>
    <w:p w14:paraId="50FA6596" w14:textId="08FF1ACC" w:rsidR="001E487B" w:rsidRDefault="001E487B" w:rsidP="006968F3">
      <w:pPr>
        <w:pStyle w:val="ListParagraph"/>
        <w:numPr>
          <w:ilvl w:val="0"/>
          <w:numId w:val="8"/>
        </w:numPr>
        <w:tabs>
          <w:tab w:val="left" w:pos="951"/>
        </w:tabs>
        <w:rPr>
          <w:rFonts w:ascii="Arial" w:hAnsi="Arial" w:cs="Akhbar MT"/>
          <w:b/>
          <w:bCs/>
          <w:sz w:val="36"/>
          <w:szCs w:val="36"/>
          <w:lang w:bidi="ar-EG"/>
        </w:rPr>
      </w:pPr>
      <w:r>
        <w:rPr>
          <w:rFonts w:ascii="Arial" w:hAnsi="Arial" w:cs="Akhbar MT" w:hint="cs"/>
          <w:b/>
          <w:bCs/>
          <w:sz w:val="36"/>
          <w:szCs w:val="36"/>
          <w:rtl/>
          <w:lang w:bidi="ar-EG"/>
        </w:rPr>
        <w:t xml:space="preserve">يقسم الأفراد الي قسمين أو أكثر حسب عدد السلالم المتاحة </w:t>
      </w:r>
      <w:r w:rsidRPr="006968F3">
        <w:rPr>
          <w:rFonts w:ascii="Arial" w:hAnsi="Arial" w:cs="Akhbar MT" w:hint="cs"/>
          <w:b/>
          <w:bCs/>
          <w:sz w:val="36"/>
          <w:szCs w:val="36"/>
          <w:rtl/>
          <w:lang w:bidi="ar-EG"/>
        </w:rPr>
        <w:t>وذلك لمنع التزاحم والتدافع أثناء النزول وكذلك تقليل الخسائر في حالة تدمير أحد السلالم</w:t>
      </w:r>
      <w:r>
        <w:rPr>
          <w:rFonts w:ascii="Arial" w:hAnsi="Arial" w:cs="Akhbar MT" w:hint="cs"/>
          <w:b/>
          <w:bCs/>
          <w:sz w:val="36"/>
          <w:szCs w:val="36"/>
          <w:rtl/>
          <w:lang w:bidi="ar-EG"/>
        </w:rPr>
        <w:t>.</w:t>
      </w:r>
    </w:p>
    <w:p w14:paraId="32E0C5AE" w14:textId="7496EE69" w:rsidR="001E487B" w:rsidRDefault="001E487B" w:rsidP="00105E2A">
      <w:pPr>
        <w:pStyle w:val="ListParagraph"/>
        <w:numPr>
          <w:ilvl w:val="0"/>
          <w:numId w:val="8"/>
        </w:numPr>
        <w:tabs>
          <w:tab w:val="left" w:pos="951"/>
        </w:tabs>
        <w:rPr>
          <w:rFonts w:ascii="Arial" w:hAnsi="Arial" w:cs="Akhbar MT"/>
          <w:b/>
          <w:bCs/>
          <w:sz w:val="36"/>
          <w:szCs w:val="36"/>
          <w:lang w:bidi="ar-EG"/>
        </w:rPr>
      </w:pPr>
      <w:r>
        <w:rPr>
          <w:rFonts w:ascii="Arial" w:hAnsi="Arial" w:cs="Akhbar MT" w:hint="cs"/>
          <w:b/>
          <w:bCs/>
          <w:sz w:val="36"/>
          <w:szCs w:val="36"/>
          <w:rtl/>
          <w:lang w:bidi="ar-EG"/>
        </w:rPr>
        <w:t>يتجمع الأفراد بعيدا عن المبني بمسافة كافية ويتم مراجعة عدد الأفراد وحصر المتخلفين عن الأخلاء لتوجيه فرق الانقاذ الي مكانهم لنجد</w:t>
      </w:r>
      <w:r w:rsidR="008D1023">
        <w:rPr>
          <w:rFonts w:ascii="Arial" w:hAnsi="Arial" w:cs="Akhbar MT" w:hint="cs"/>
          <w:b/>
          <w:bCs/>
          <w:sz w:val="36"/>
          <w:szCs w:val="36"/>
          <w:rtl/>
          <w:lang w:bidi="ar-EG"/>
        </w:rPr>
        <w:t>تهم .</w:t>
      </w:r>
    </w:p>
    <w:p w14:paraId="4FF13BFB" w14:textId="63EA87DD" w:rsidR="008D1023" w:rsidRPr="00C90A92" w:rsidRDefault="008D1023" w:rsidP="008D1023">
      <w:pPr>
        <w:tabs>
          <w:tab w:val="left" w:pos="951"/>
        </w:tabs>
        <w:rPr>
          <w:rFonts w:ascii="Arial" w:hAnsi="Arial" w:cs="Akhbar MT"/>
          <w:b/>
          <w:bCs/>
          <w:sz w:val="48"/>
          <w:szCs w:val="48"/>
          <w:u w:val="single"/>
          <w:rtl/>
          <w:lang w:bidi="ar-EG"/>
        </w:rPr>
      </w:pPr>
      <w:r w:rsidRPr="00C90A92">
        <w:rPr>
          <w:rFonts w:ascii="Arial" w:hAnsi="Arial" w:cs="Akhbar MT" w:hint="cs"/>
          <w:b/>
          <w:bCs/>
          <w:sz w:val="48"/>
          <w:szCs w:val="48"/>
          <w:u w:val="single"/>
          <w:rtl/>
          <w:lang w:bidi="ar-EG"/>
        </w:rPr>
        <w:t>2- أخلاء المعدات والمستندات الهامة :</w:t>
      </w:r>
    </w:p>
    <w:p w14:paraId="5BF51319" w14:textId="3D769571" w:rsidR="008D1023" w:rsidRPr="008D1023" w:rsidRDefault="008D1023" w:rsidP="00105E2A">
      <w:pPr>
        <w:pStyle w:val="ListParagraph"/>
        <w:numPr>
          <w:ilvl w:val="0"/>
          <w:numId w:val="9"/>
        </w:numPr>
        <w:tabs>
          <w:tab w:val="left" w:pos="951"/>
        </w:tabs>
        <w:rPr>
          <w:rFonts w:ascii="Arial" w:hAnsi="Arial" w:cs="Akhbar MT"/>
          <w:b/>
          <w:bCs/>
          <w:sz w:val="36"/>
          <w:szCs w:val="36"/>
          <w:rtl/>
          <w:lang w:bidi="ar-EG"/>
        </w:rPr>
      </w:pPr>
      <w:r>
        <w:rPr>
          <w:rFonts w:ascii="Arial" w:hAnsi="Arial" w:cs="Akhbar MT" w:hint="cs"/>
          <w:b/>
          <w:bCs/>
          <w:sz w:val="36"/>
          <w:szCs w:val="36"/>
          <w:rtl/>
          <w:lang w:bidi="ar-EG"/>
        </w:rPr>
        <w:t xml:space="preserve">يتم أخلاء الاشياء ذات الأهمية القصوي من أماكن الخطورة أو المعرضة للخطر الي أماكن آمنة </w:t>
      </w:r>
    </w:p>
    <w:p w14:paraId="529C880F" w14:textId="77777777" w:rsidR="003B4D38" w:rsidRDefault="003B4D38">
      <w:pPr>
        <w:tabs>
          <w:tab w:val="left" w:pos="951"/>
        </w:tabs>
        <w:jc w:val="both"/>
        <w:rPr>
          <w:rFonts w:ascii="Arial" w:hAnsi="Arial" w:cs="Akhbar MT"/>
          <w:b/>
          <w:bCs/>
          <w:sz w:val="28"/>
          <w:szCs w:val="28"/>
          <w:rtl/>
          <w:lang w:bidi="ar-EG"/>
        </w:rPr>
      </w:pPr>
    </w:p>
    <w:p w14:paraId="154206E8" w14:textId="352069F0" w:rsidR="003B4D38" w:rsidRPr="008D1023" w:rsidRDefault="008D1023">
      <w:pPr>
        <w:tabs>
          <w:tab w:val="left" w:pos="951"/>
        </w:tabs>
        <w:jc w:val="both"/>
        <w:rPr>
          <w:rFonts w:ascii="Arial" w:hAnsi="Arial" w:cs="Akhbar MT"/>
          <w:b/>
          <w:bCs/>
          <w:sz w:val="44"/>
          <w:szCs w:val="44"/>
          <w:u w:val="single"/>
          <w:rtl/>
          <w:lang w:bidi="ar-EG"/>
        </w:rPr>
      </w:pPr>
      <w:r w:rsidRPr="008D1023">
        <w:rPr>
          <w:rFonts w:ascii="Arial" w:hAnsi="Arial" w:cs="Akhbar MT" w:hint="cs"/>
          <w:b/>
          <w:bCs/>
          <w:sz w:val="44"/>
          <w:szCs w:val="44"/>
          <w:u w:val="single"/>
          <w:rtl/>
          <w:lang w:bidi="ar-EG"/>
        </w:rPr>
        <w:t>3-أخلاء المركبات من حول الاماكن الم</w:t>
      </w:r>
      <w:r w:rsidR="006968F3">
        <w:rPr>
          <w:rFonts w:ascii="Arial" w:hAnsi="Arial" w:cs="Akhbar MT" w:hint="cs"/>
          <w:b/>
          <w:bCs/>
          <w:sz w:val="44"/>
          <w:szCs w:val="44"/>
          <w:u w:val="single"/>
          <w:rtl/>
          <w:lang w:bidi="ar-EG"/>
        </w:rPr>
        <w:t>ع</w:t>
      </w:r>
      <w:r w:rsidRPr="008D1023">
        <w:rPr>
          <w:rFonts w:ascii="Arial" w:hAnsi="Arial" w:cs="Akhbar MT" w:hint="cs"/>
          <w:b/>
          <w:bCs/>
          <w:sz w:val="44"/>
          <w:szCs w:val="44"/>
          <w:u w:val="single"/>
          <w:rtl/>
          <w:lang w:bidi="ar-EG"/>
        </w:rPr>
        <w:t>رضة للخطر ويتم أبعادها الي أماكن آمنة ,</w:t>
      </w:r>
    </w:p>
    <w:p w14:paraId="08B1F6CA" w14:textId="77777777" w:rsidR="008D1023" w:rsidRPr="008D1023" w:rsidRDefault="008D1023">
      <w:pPr>
        <w:tabs>
          <w:tab w:val="left" w:pos="951"/>
        </w:tabs>
        <w:jc w:val="both"/>
        <w:rPr>
          <w:rFonts w:ascii="Arial" w:hAnsi="Arial" w:cs="Akhbar MT"/>
          <w:b/>
          <w:bCs/>
          <w:sz w:val="28"/>
          <w:szCs w:val="28"/>
          <w:u w:val="single"/>
          <w:rtl/>
          <w:lang w:bidi="ar-EG"/>
        </w:rPr>
      </w:pPr>
    </w:p>
    <w:p w14:paraId="210FBA11" w14:textId="77777777" w:rsidR="003B4D38" w:rsidRDefault="003B4D38">
      <w:pPr>
        <w:tabs>
          <w:tab w:val="left" w:pos="951"/>
        </w:tabs>
        <w:jc w:val="both"/>
        <w:rPr>
          <w:rFonts w:ascii="Arial" w:hAnsi="Arial" w:cs="Akhbar MT"/>
          <w:b/>
          <w:bCs/>
          <w:sz w:val="28"/>
          <w:szCs w:val="28"/>
          <w:rtl/>
          <w:lang w:bidi="ar-EG"/>
        </w:rPr>
      </w:pPr>
    </w:p>
    <w:p w14:paraId="7361D219" w14:textId="7AAA0E54" w:rsidR="003B4D38" w:rsidRPr="008D1023" w:rsidRDefault="008D1023" w:rsidP="00D47DBA">
      <w:pPr>
        <w:tabs>
          <w:tab w:val="left" w:pos="951"/>
        </w:tabs>
        <w:jc w:val="both"/>
        <w:rPr>
          <w:rFonts w:ascii="Arial" w:hAnsi="Arial" w:cs="Akhbar MT"/>
          <w:b/>
          <w:bCs/>
          <w:sz w:val="44"/>
          <w:szCs w:val="44"/>
          <w:u w:val="single"/>
          <w:rtl/>
          <w:lang w:bidi="ar-EG"/>
        </w:rPr>
      </w:pPr>
      <w:r w:rsidRPr="008D1023">
        <w:rPr>
          <w:rFonts w:ascii="Arial" w:hAnsi="Arial" w:cs="Akhbar MT" w:hint="cs"/>
          <w:b/>
          <w:bCs/>
          <w:sz w:val="44"/>
          <w:szCs w:val="44"/>
          <w:u w:val="single"/>
          <w:rtl/>
          <w:lang w:bidi="ar-EG"/>
        </w:rPr>
        <w:t>4-التجمع في أماكن ا</w:t>
      </w:r>
      <w:r w:rsidR="00D47DBA">
        <w:rPr>
          <w:rFonts w:ascii="Arial" w:hAnsi="Arial" w:cs="Akhbar MT" w:hint="cs"/>
          <w:b/>
          <w:bCs/>
          <w:sz w:val="44"/>
          <w:szCs w:val="44"/>
          <w:u w:val="single"/>
          <w:rtl/>
          <w:lang w:bidi="ar-EG"/>
        </w:rPr>
        <w:t>لإغ</w:t>
      </w:r>
      <w:r w:rsidRPr="008D1023">
        <w:rPr>
          <w:rFonts w:ascii="Arial" w:hAnsi="Arial" w:cs="Akhbar MT" w:hint="cs"/>
          <w:b/>
          <w:bCs/>
          <w:sz w:val="44"/>
          <w:szCs w:val="44"/>
          <w:u w:val="single"/>
          <w:rtl/>
          <w:lang w:bidi="ar-EG"/>
        </w:rPr>
        <w:t xml:space="preserve">اثة المحددة بعيدا عن أماكن الخطورة وذلك لتفقد الافراد وحصر المفقودين وتوجيه فرق الإغاثة اليهم وكذلك تلقي العلاج </w:t>
      </w:r>
    </w:p>
    <w:p w14:paraId="0AC60491" w14:textId="13D3BF25" w:rsidR="003B4D38" w:rsidRPr="0082705F" w:rsidRDefault="00E362E3" w:rsidP="00E362E3">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سيناريو التعامل مع الأزمات السلوكية للطلاب والعاملين</w:t>
      </w:r>
    </w:p>
    <w:p w14:paraId="69A9EF56" w14:textId="3D58B21A" w:rsidR="003B4D38" w:rsidRPr="00E362E3" w:rsidRDefault="00E362E3" w:rsidP="00E362E3">
      <w:pPr>
        <w:jc w:val="center"/>
        <w:rPr>
          <w:rtl/>
          <w:lang w:bidi="ar-EG"/>
        </w:rPr>
      </w:pPr>
      <w:r w:rsidRPr="00E362E3">
        <w:rPr>
          <w:rFonts w:hint="cs"/>
          <w:rtl/>
          <w:lang w:bidi="ar-EG"/>
        </w:rPr>
        <w:t>***************</w:t>
      </w:r>
    </w:p>
    <w:p w14:paraId="374FAD14" w14:textId="798897D8" w:rsidR="003B4D38" w:rsidRPr="00E362E3" w:rsidRDefault="00E362E3">
      <w:pPr>
        <w:tabs>
          <w:tab w:val="left" w:pos="951"/>
        </w:tabs>
        <w:jc w:val="both"/>
        <w:rPr>
          <w:rFonts w:ascii="Arial" w:hAnsi="Arial" w:cs="Akhbar MT"/>
          <w:b/>
          <w:bCs/>
          <w:sz w:val="40"/>
          <w:szCs w:val="40"/>
          <w:rtl/>
          <w:lang w:bidi="ar-EG"/>
        </w:rPr>
      </w:pPr>
      <w:r w:rsidRPr="00E362E3">
        <w:rPr>
          <w:rFonts w:ascii="Arial" w:hAnsi="Arial" w:cs="Akhbar MT" w:hint="cs"/>
          <w:b/>
          <w:bCs/>
          <w:sz w:val="40"/>
          <w:szCs w:val="40"/>
          <w:rtl/>
          <w:lang w:bidi="ar-EG"/>
        </w:rPr>
        <w:t xml:space="preserve">( حالات الزواج العرفي </w:t>
      </w:r>
      <w:r w:rsidRPr="00E362E3">
        <w:rPr>
          <w:rFonts w:ascii="Arial" w:hAnsi="Arial" w:cs="Akhbar MT"/>
          <w:b/>
          <w:bCs/>
          <w:sz w:val="40"/>
          <w:szCs w:val="40"/>
          <w:rtl/>
          <w:lang w:bidi="ar-EG"/>
        </w:rPr>
        <w:t>–</w:t>
      </w:r>
      <w:r w:rsidRPr="00E362E3">
        <w:rPr>
          <w:rFonts w:ascii="Arial" w:hAnsi="Arial" w:cs="Akhbar MT" w:hint="cs"/>
          <w:b/>
          <w:bCs/>
          <w:sz w:val="40"/>
          <w:szCs w:val="40"/>
          <w:rtl/>
          <w:lang w:bidi="ar-EG"/>
        </w:rPr>
        <w:t xml:space="preserve"> غياب الطلاب </w:t>
      </w:r>
      <w:r w:rsidRPr="00E362E3">
        <w:rPr>
          <w:rFonts w:ascii="Arial" w:hAnsi="Arial" w:cs="Akhbar MT"/>
          <w:b/>
          <w:bCs/>
          <w:sz w:val="40"/>
          <w:szCs w:val="40"/>
          <w:rtl/>
          <w:lang w:bidi="ar-EG"/>
        </w:rPr>
        <w:t>–</w:t>
      </w:r>
      <w:r w:rsidRPr="00E362E3">
        <w:rPr>
          <w:rFonts w:ascii="Arial" w:hAnsi="Arial" w:cs="Akhbar MT" w:hint="cs"/>
          <w:b/>
          <w:bCs/>
          <w:sz w:val="40"/>
          <w:szCs w:val="40"/>
          <w:rtl/>
          <w:lang w:bidi="ar-EG"/>
        </w:rPr>
        <w:t xml:space="preserve"> تعاطي المخدرات </w:t>
      </w:r>
      <w:r w:rsidRPr="00E362E3">
        <w:rPr>
          <w:rFonts w:ascii="Arial" w:hAnsi="Arial" w:cs="Akhbar MT"/>
          <w:b/>
          <w:bCs/>
          <w:sz w:val="40"/>
          <w:szCs w:val="40"/>
          <w:rtl/>
          <w:lang w:bidi="ar-EG"/>
        </w:rPr>
        <w:t>–</w:t>
      </w:r>
      <w:r w:rsidRPr="00E362E3">
        <w:rPr>
          <w:rFonts w:ascii="Arial" w:hAnsi="Arial" w:cs="Akhbar MT" w:hint="cs"/>
          <w:b/>
          <w:bCs/>
          <w:sz w:val="40"/>
          <w:szCs w:val="40"/>
          <w:rtl/>
          <w:lang w:bidi="ar-EG"/>
        </w:rPr>
        <w:t xml:space="preserve"> قلة عدد الطلاب الجدد)</w:t>
      </w:r>
    </w:p>
    <w:p w14:paraId="06AFB541" w14:textId="201EF1F6" w:rsidR="003B4D38" w:rsidRDefault="00E362E3" w:rsidP="00E362E3">
      <w:pPr>
        <w:tabs>
          <w:tab w:val="left" w:pos="951"/>
        </w:tabs>
        <w:jc w:val="center"/>
        <w:rPr>
          <w:rFonts w:ascii="Arial" w:hAnsi="Arial" w:cs="Akhbar MT"/>
          <w:b/>
          <w:bCs/>
          <w:sz w:val="28"/>
          <w:szCs w:val="28"/>
          <w:rtl/>
          <w:lang w:bidi="ar-EG"/>
        </w:rPr>
      </w:pPr>
      <w:r>
        <w:rPr>
          <w:rFonts w:ascii="Arial" w:hAnsi="Arial" w:cs="Akhbar MT" w:hint="cs"/>
          <w:b/>
          <w:bCs/>
          <w:sz w:val="28"/>
          <w:szCs w:val="28"/>
          <w:rtl/>
          <w:lang w:bidi="ar-EG"/>
        </w:rPr>
        <w:t xml:space="preserve">*********** </w:t>
      </w:r>
    </w:p>
    <w:p w14:paraId="08362465" w14:textId="7A2AFB86" w:rsidR="00E362E3" w:rsidRPr="00D939CB" w:rsidRDefault="00E362E3" w:rsidP="00E362E3">
      <w:pPr>
        <w:tabs>
          <w:tab w:val="left" w:pos="951"/>
        </w:tabs>
        <w:rPr>
          <w:rFonts w:ascii="Arial" w:hAnsi="Arial" w:cs="Akhbar MT"/>
          <w:b/>
          <w:bCs/>
          <w:sz w:val="36"/>
          <w:szCs w:val="36"/>
          <w:u w:val="single"/>
          <w:rtl/>
          <w:lang w:bidi="ar-EG"/>
        </w:rPr>
      </w:pPr>
      <w:r w:rsidRPr="00D939CB">
        <w:rPr>
          <w:rFonts w:ascii="Arial" w:hAnsi="Arial" w:cs="Akhbar MT" w:hint="cs"/>
          <w:b/>
          <w:bCs/>
          <w:sz w:val="36"/>
          <w:szCs w:val="36"/>
          <w:u w:val="single"/>
          <w:rtl/>
          <w:lang w:bidi="ar-EG"/>
        </w:rPr>
        <w:t>قبل الأزمة :</w:t>
      </w:r>
    </w:p>
    <w:p w14:paraId="414F3E57" w14:textId="0B3CFB7E" w:rsidR="00C90A92" w:rsidRPr="00D939CB" w:rsidRDefault="00E362E3" w:rsidP="00D47DBA">
      <w:pPr>
        <w:tabs>
          <w:tab w:val="left" w:pos="951"/>
        </w:tabs>
        <w:jc w:val="both"/>
        <w:rPr>
          <w:rFonts w:ascii="Arial" w:hAnsi="Arial" w:cs="Akhbar MT"/>
          <w:b/>
          <w:bCs/>
          <w:sz w:val="36"/>
          <w:szCs w:val="36"/>
          <w:rtl/>
          <w:lang w:bidi="ar-EG"/>
        </w:rPr>
      </w:pPr>
      <w:r w:rsidRPr="00D939CB">
        <w:rPr>
          <w:rFonts w:ascii="Arial" w:hAnsi="Arial" w:cs="Akhbar MT" w:hint="cs"/>
          <w:b/>
          <w:bCs/>
          <w:sz w:val="36"/>
          <w:szCs w:val="36"/>
          <w:rtl/>
          <w:lang w:bidi="ar-EG"/>
        </w:rPr>
        <w:t xml:space="preserve">                1- عمل خطة لرعاية الشباب والعاملين بالكلية لرفع الروح المعنوية وذلك من خلال الأنشطة الترفيهية والتثقيفية وزيا</w:t>
      </w:r>
      <w:r w:rsidR="00D47DBA">
        <w:rPr>
          <w:rFonts w:ascii="Arial" w:hAnsi="Arial" w:cs="Akhbar MT" w:hint="cs"/>
          <w:b/>
          <w:bCs/>
          <w:sz w:val="36"/>
          <w:szCs w:val="36"/>
          <w:rtl/>
          <w:lang w:bidi="ar-EG"/>
        </w:rPr>
        <w:t>د</w:t>
      </w:r>
      <w:r w:rsidRPr="00D939CB">
        <w:rPr>
          <w:rFonts w:ascii="Arial" w:hAnsi="Arial" w:cs="Akhbar MT" w:hint="cs"/>
          <w:b/>
          <w:bCs/>
          <w:sz w:val="36"/>
          <w:szCs w:val="36"/>
          <w:rtl/>
          <w:lang w:bidi="ar-EG"/>
        </w:rPr>
        <w:t xml:space="preserve">ة الوعي الثقافي والقانوني والتعرف علي الجوانب الضارة للازمة </w:t>
      </w:r>
    </w:p>
    <w:p w14:paraId="18175E6F" w14:textId="77777777" w:rsidR="00C90A92" w:rsidRPr="00D939CB" w:rsidRDefault="00C90A92">
      <w:pPr>
        <w:tabs>
          <w:tab w:val="left" w:pos="951"/>
        </w:tabs>
        <w:jc w:val="both"/>
        <w:rPr>
          <w:rFonts w:ascii="Arial" w:hAnsi="Arial" w:cs="Akhbar MT"/>
          <w:b/>
          <w:bCs/>
          <w:sz w:val="36"/>
          <w:szCs w:val="36"/>
          <w:rtl/>
          <w:lang w:bidi="ar-EG"/>
        </w:rPr>
      </w:pPr>
    </w:p>
    <w:p w14:paraId="538E7F19" w14:textId="6B9BF671" w:rsidR="00C90A92" w:rsidRPr="00D939CB" w:rsidRDefault="00E362E3">
      <w:pPr>
        <w:tabs>
          <w:tab w:val="left" w:pos="951"/>
        </w:tabs>
        <w:jc w:val="both"/>
        <w:rPr>
          <w:rFonts w:ascii="Arial" w:hAnsi="Arial" w:cs="Akhbar MT"/>
          <w:b/>
          <w:bCs/>
          <w:sz w:val="36"/>
          <w:szCs w:val="36"/>
          <w:rtl/>
          <w:lang w:bidi="ar-EG"/>
        </w:rPr>
      </w:pPr>
      <w:r w:rsidRPr="00D939CB">
        <w:rPr>
          <w:rFonts w:ascii="Arial" w:hAnsi="Arial" w:cs="Akhbar MT" w:hint="cs"/>
          <w:b/>
          <w:bCs/>
          <w:sz w:val="36"/>
          <w:szCs w:val="36"/>
          <w:rtl/>
          <w:lang w:bidi="ar-EG"/>
        </w:rPr>
        <w:t xml:space="preserve">               2- وضع </w:t>
      </w:r>
      <w:r w:rsidR="00D939CB" w:rsidRPr="00D939CB">
        <w:rPr>
          <w:rFonts w:ascii="Arial" w:hAnsi="Arial" w:cs="Akhbar MT" w:hint="cs"/>
          <w:b/>
          <w:bCs/>
          <w:sz w:val="36"/>
          <w:szCs w:val="36"/>
          <w:rtl/>
          <w:lang w:bidi="ar-EG"/>
        </w:rPr>
        <w:t xml:space="preserve">مؤشرات لظهور الأزمة </w:t>
      </w:r>
      <w:r w:rsidRPr="00D939CB">
        <w:rPr>
          <w:rFonts w:ascii="Arial" w:hAnsi="Arial" w:cs="Akhbar MT" w:hint="cs"/>
          <w:b/>
          <w:bCs/>
          <w:sz w:val="36"/>
          <w:szCs w:val="36"/>
          <w:rtl/>
          <w:lang w:bidi="ar-EG"/>
        </w:rPr>
        <w:t xml:space="preserve"> </w:t>
      </w:r>
    </w:p>
    <w:p w14:paraId="1CAEB375" w14:textId="77777777" w:rsidR="00C90A92" w:rsidRPr="00D939CB" w:rsidRDefault="00C90A92">
      <w:pPr>
        <w:tabs>
          <w:tab w:val="left" w:pos="951"/>
        </w:tabs>
        <w:jc w:val="both"/>
        <w:rPr>
          <w:rFonts w:ascii="Arial" w:hAnsi="Arial" w:cs="Akhbar MT"/>
          <w:b/>
          <w:bCs/>
          <w:sz w:val="32"/>
          <w:szCs w:val="32"/>
          <w:rtl/>
          <w:lang w:bidi="ar-EG"/>
        </w:rPr>
      </w:pPr>
    </w:p>
    <w:p w14:paraId="75274D04" w14:textId="3510893B" w:rsidR="00C90A92" w:rsidRPr="00D939CB" w:rsidRDefault="00D939CB">
      <w:pPr>
        <w:tabs>
          <w:tab w:val="left" w:pos="951"/>
        </w:tabs>
        <w:jc w:val="both"/>
        <w:rPr>
          <w:rFonts w:ascii="Arial" w:hAnsi="Arial" w:cs="Akhbar MT"/>
          <w:b/>
          <w:bCs/>
          <w:sz w:val="36"/>
          <w:szCs w:val="36"/>
          <w:u w:val="single"/>
          <w:rtl/>
          <w:lang w:bidi="ar-EG"/>
        </w:rPr>
      </w:pPr>
      <w:r w:rsidRPr="00D939CB">
        <w:rPr>
          <w:rFonts w:ascii="Arial" w:hAnsi="Arial" w:cs="Akhbar MT" w:hint="cs"/>
          <w:b/>
          <w:bCs/>
          <w:sz w:val="36"/>
          <w:szCs w:val="36"/>
          <w:u w:val="single"/>
          <w:rtl/>
          <w:lang w:bidi="ar-EG"/>
        </w:rPr>
        <w:t>أثناء الأزمة :</w:t>
      </w:r>
    </w:p>
    <w:p w14:paraId="10520182" w14:textId="71CECB8A" w:rsidR="00D939CB" w:rsidRPr="00D939CB" w:rsidRDefault="00D939CB">
      <w:pPr>
        <w:tabs>
          <w:tab w:val="left" w:pos="951"/>
        </w:tabs>
        <w:jc w:val="both"/>
        <w:rPr>
          <w:rFonts w:ascii="Arial" w:hAnsi="Arial" w:cs="Akhbar MT"/>
          <w:b/>
          <w:bCs/>
          <w:sz w:val="36"/>
          <w:szCs w:val="36"/>
          <w:rtl/>
          <w:lang w:bidi="ar-EG"/>
        </w:rPr>
      </w:pPr>
      <w:r w:rsidRPr="00D939CB">
        <w:rPr>
          <w:rFonts w:ascii="Arial" w:hAnsi="Arial" w:cs="Akhbar MT" w:hint="cs"/>
          <w:b/>
          <w:bCs/>
          <w:sz w:val="36"/>
          <w:szCs w:val="36"/>
          <w:rtl/>
          <w:lang w:bidi="ar-EG"/>
        </w:rPr>
        <w:t>1   - التعرف علي المتورطين بالأزمة   .</w:t>
      </w:r>
    </w:p>
    <w:p w14:paraId="7FC29786" w14:textId="564AC2CF" w:rsidR="00C90A92" w:rsidRDefault="00D939CB">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2- التعامل مع الازمة من خلال المختصين (رعاية الشباب </w:t>
      </w:r>
      <w:r>
        <w:rPr>
          <w:rFonts w:ascii="Arial" w:hAnsi="Arial" w:cs="Akhbar MT"/>
          <w:b/>
          <w:bCs/>
          <w:sz w:val="36"/>
          <w:szCs w:val="36"/>
          <w:rtl/>
          <w:lang w:bidi="ar-EG"/>
        </w:rPr>
        <w:t>–</w:t>
      </w:r>
      <w:r>
        <w:rPr>
          <w:rFonts w:ascii="Arial" w:hAnsi="Arial" w:cs="Akhbar MT" w:hint="cs"/>
          <w:b/>
          <w:bCs/>
          <w:sz w:val="36"/>
          <w:szCs w:val="36"/>
          <w:rtl/>
          <w:lang w:bidi="ar-EG"/>
        </w:rPr>
        <w:t xml:space="preserve"> العلاقات العامة </w:t>
      </w:r>
      <w:r>
        <w:rPr>
          <w:rFonts w:ascii="Arial" w:hAnsi="Arial" w:cs="Akhbar MT"/>
          <w:b/>
          <w:bCs/>
          <w:sz w:val="36"/>
          <w:szCs w:val="36"/>
          <w:rtl/>
          <w:lang w:bidi="ar-EG"/>
        </w:rPr>
        <w:t>–</w:t>
      </w:r>
      <w:r>
        <w:rPr>
          <w:rFonts w:ascii="Arial" w:hAnsi="Arial" w:cs="Akhbar MT" w:hint="cs"/>
          <w:b/>
          <w:bCs/>
          <w:sz w:val="36"/>
          <w:szCs w:val="36"/>
          <w:rtl/>
          <w:lang w:bidi="ar-EG"/>
        </w:rPr>
        <w:t xml:space="preserve"> الشئون القانونية )</w:t>
      </w:r>
    </w:p>
    <w:p w14:paraId="5AFDD114" w14:textId="2BD6D3E3" w:rsidR="00D939CB" w:rsidRDefault="00D939CB">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3- إ تخاذ القرارات الحاسمة بناء علي تقرير المختصين .</w:t>
      </w:r>
    </w:p>
    <w:p w14:paraId="0D20512D" w14:textId="77777777" w:rsidR="00D939CB" w:rsidRDefault="00D939CB">
      <w:pPr>
        <w:tabs>
          <w:tab w:val="left" w:pos="951"/>
        </w:tabs>
        <w:jc w:val="both"/>
        <w:rPr>
          <w:rFonts w:ascii="Arial" w:hAnsi="Arial" w:cs="Akhbar MT"/>
          <w:b/>
          <w:bCs/>
          <w:sz w:val="36"/>
          <w:szCs w:val="36"/>
          <w:rtl/>
          <w:lang w:bidi="ar-EG"/>
        </w:rPr>
      </w:pPr>
    </w:p>
    <w:p w14:paraId="6B8B6934" w14:textId="39D7B031" w:rsidR="00D939CB" w:rsidRDefault="00D939CB">
      <w:pPr>
        <w:tabs>
          <w:tab w:val="left" w:pos="951"/>
        </w:tabs>
        <w:jc w:val="both"/>
        <w:rPr>
          <w:rFonts w:ascii="Arial" w:hAnsi="Arial" w:cs="Akhbar MT"/>
          <w:b/>
          <w:bCs/>
          <w:sz w:val="36"/>
          <w:szCs w:val="36"/>
          <w:u w:val="single"/>
          <w:rtl/>
          <w:lang w:bidi="ar-EG"/>
        </w:rPr>
      </w:pPr>
      <w:r>
        <w:rPr>
          <w:rFonts w:ascii="Arial" w:hAnsi="Arial" w:cs="Akhbar MT" w:hint="cs"/>
          <w:b/>
          <w:bCs/>
          <w:sz w:val="36"/>
          <w:szCs w:val="36"/>
          <w:u w:val="single"/>
          <w:rtl/>
          <w:lang w:bidi="ar-EG"/>
        </w:rPr>
        <w:t>بعد الازمـــــة :</w:t>
      </w:r>
    </w:p>
    <w:p w14:paraId="228F29F5" w14:textId="0CBCF021" w:rsidR="00D939CB" w:rsidRDefault="00D939CB">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 1- دراســـــة الازمـــــة وتقييم أداء المسئولين </w:t>
      </w:r>
    </w:p>
    <w:p w14:paraId="7CDB8652" w14:textId="4754CAAD" w:rsidR="00D939CB" w:rsidRPr="00D939CB" w:rsidRDefault="00D939CB">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2- وضع الحلول وتصويب الأخطاء .</w:t>
      </w:r>
    </w:p>
    <w:p w14:paraId="673BE04B" w14:textId="77777777" w:rsidR="00C90A92" w:rsidRDefault="00C90A92">
      <w:pPr>
        <w:tabs>
          <w:tab w:val="left" w:pos="951"/>
        </w:tabs>
        <w:jc w:val="both"/>
        <w:rPr>
          <w:rFonts w:ascii="Arial" w:hAnsi="Arial" w:cs="Akhbar MT"/>
          <w:b/>
          <w:bCs/>
          <w:sz w:val="28"/>
          <w:szCs w:val="28"/>
          <w:rtl/>
          <w:lang w:bidi="ar-EG"/>
        </w:rPr>
      </w:pPr>
    </w:p>
    <w:p w14:paraId="7F189DBF" w14:textId="77777777" w:rsidR="00C90A92" w:rsidRDefault="00C90A92">
      <w:pPr>
        <w:tabs>
          <w:tab w:val="left" w:pos="951"/>
        </w:tabs>
        <w:jc w:val="both"/>
        <w:rPr>
          <w:rFonts w:ascii="Arial" w:hAnsi="Arial" w:cs="Akhbar MT"/>
          <w:b/>
          <w:bCs/>
          <w:sz w:val="28"/>
          <w:szCs w:val="28"/>
          <w:rtl/>
          <w:lang w:bidi="ar-EG"/>
        </w:rPr>
      </w:pPr>
    </w:p>
    <w:p w14:paraId="6E6895EE" w14:textId="77777777" w:rsidR="00C90A92" w:rsidRDefault="00C90A92">
      <w:pPr>
        <w:tabs>
          <w:tab w:val="left" w:pos="951"/>
        </w:tabs>
        <w:jc w:val="both"/>
        <w:rPr>
          <w:rFonts w:ascii="Arial" w:hAnsi="Arial" w:cs="Akhbar MT"/>
          <w:b/>
          <w:bCs/>
          <w:sz w:val="28"/>
          <w:szCs w:val="28"/>
          <w:rtl/>
          <w:lang w:bidi="ar-EG"/>
        </w:rPr>
      </w:pPr>
    </w:p>
    <w:p w14:paraId="3D4CBAE1" w14:textId="77777777" w:rsidR="00C90A92" w:rsidRDefault="00C90A92">
      <w:pPr>
        <w:tabs>
          <w:tab w:val="left" w:pos="951"/>
        </w:tabs>
        <w:jc w:val="both"/>
        <w:rPr>
          <w:rFonts w:ascii="Arial" w:hAnsi="Arial" w:cs="Akhbar MT"/>
          <w:b/>
          <w:bCs/>
          <w:sz w:val="28"/>
          <w:szCs w:val="28"/>
          <w:rtl/>
          <w:lang w:bidi="ar-EG"/>
        </w:rPr>
      </w:pPr>
    </w:p>
    <w:p w14:paraId="43AA2779" w14:textId="0836720E" w:rsidR="00C90A92" w:rsidRPr="0082705F" w:rsidRDefault="00D939CB" w:rsidP="00D939CB">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 xml:space="preserve">سيناريو التعامل مع الأرهـــــاب </w:t>
      </w:r>
    </w:p>
    <w:p w14:paraId="68684264" w14:textId="2BC241BA" w:rsidR="00C90A92" w:rsidRDefault="00D939CB" w:rsidP="00D939CB">
      <w:pPr>
        <w:tabs>
          <w:tab w:val="left" w:pos="951"/>
        </w:tabs>
        <w:jc w:val="center"/>
        <w:rPr>
          <w:rFonts w:ascii="Arial" w:hAnsi="Arial" w:cs="Akhbar MT"/>
          <w:b/>
          <w:bCs/>
          <w:sz w:val="28"/>
          <w:szCs w:val="28"/>
          <w:rtl/>
          <w:lang w:bidi="ar-EG"/>
        </w:rPr>
      </w:pPr>
      <w:r>
        <w:rPr>
          <w:rFonts w:ascii="Arial" w:hAnsi="Arial" w:cs="Akhbar MT" w:hint="cs"/>
          <w:b/>
          <w:bCs/>
          <w:sz w:val="28"/>
          <w:szCs w:val="28"/>
          <w:rtl/>
          <w:lang w:bidi="ar-EG"/>
        </w:rPr>
        <w:t>******************</w:t>
      </w:r>
    </w:p>
    <w:p w14:paraId="55D27602" w14:textId="77777777" w:rsidR="005703B3" w:rsidRDefault="00D939CB" w:rsidP="005703B3">
      <w:pPr>
        <w:tabs>
          <w:tab w:val="left" w:pos="951"/>
        </w:tabs>
        <w:rPr>
          <w:rFonts w:ascii="Arial" w:hAnsi="Arial" w:cs="Akhbar MT"/>
          <w:b/>
          <w:bCs/>
          <w:sz w:val="36"/>
          <w:szCs w:val="36"/>
          <w:rtl/>
          <w:lang w:bidi="ar-EG"/>
        </w:rPr>
      </w:pPr>
      <w:r w:rsidRPr="00F76333">
        <w:rPr>
          <w:rFonts w:ascii="Arial" w:hAnsi="Arial" w:cs="Akhbar MT" w:hint="cs"/>
          <w:b/>
          <w:bCs/>
          <w:sz w:val="36"/>
          <w:szCs w:val="36"/>
          <w:rtl/>
          <w:lang w:bidi="ar-EG"/>
        </w:rPr>
        <w:t>ا- أ</w:t>
      </w:r>
      <w:r w:rsidR="00F76333">
        <w:rPr>
          <w:rFonts w:ascii="Arial" w:hAnsi="Arial" w:cs="Akhbar MT" w:hint="cs"/>
          <w:b/>
          <w:bCs/>
          <w:sz w:val="36"/>
          <w:szCs w:val="36"/>
          <w:rtl/>
          <w:lang w:bidi="ar-EG"/>
        </w:rPr>
        <w:t xml:space="preserve">حتجاز رهائن.              </w:t>
      </w:r>
      <w:r w:rsidRPr="00F76333">
        <w:rPr>
          <w:rFonts w:ascii="Arial" w:hAnsi="Arial" w:cs="Akhbar MT" w:hint="cs"/>
          <w:b/>
          <w:bCs/>
          <w:sz w:val="36"/>
          <w:szCs w:val="36"/>
          <w:rtl/>
          <w:lang w:bidi="ar-EG"/>
        </w:rPr>
        <w:t xml:space="preserve"> </w:t>
      </w:r>
    </w:p>
    <w:p w14:paraId="1A7BD761" w14:textId="77777777" w:rsidR="005703B3" w:rsidRDefault="00D939CB" w:rsidP="005703B3">
      <w:pPr>
        <w:tabs>
          <w:tab w:val="left" w:pos="951"/>
        </w:tabs>
        <w:rPr>
          <w:rFonts w:ascii="Arial" w:hAnsi="Arial" w:cs="Akhbar MT"/>
          <w:b/>
          <w:bCs/>
          <w:sz w:val="36"/>
          <w:szCs w:val="36"/>
          <w:rtl/>
          <w:lang w:bidi="ar-EG"/>
        </w:rPr>
      </w:pPr>
      <w:r w:rsidRPr="00F76333">
        <w:rPr>
          <w:rFonts w:ascii="Arial" w:hAnsi="Arial" w:cs="Akhbar MT" w:hint="cs"/>
          <w:b/>
          <w:bCs/>
          <w:sz w:val="36"/>
          <w:szCs w:val="36"/>
          <w:rtl/>
          <w:lang w:bidi="ar-EG"/>
        </w:rPr>
        <w:t xml:space="preserve">    ب- زرع قنابل  </w:t>
      </w:r>
      <w:r w:rsidR="00F76333">
        <w:rPr>
          <w:rFonts w:ascii="Arial" w:hAnsi="Arial" w:cs="Akhbar MT" w:hint="cs"/>
          <w:b/>
          <w:bCs/>
          <w:sz w:val="36"/>
          <w:szCs w:val="36"/>
          <w:rtl/>
          <w:lang w:bidi="ar-EG"/>
        </w:rPr>
        <w:t>.</w:t>
      </w:r>
      <w:r w:rsidR="005703B3">
        <w:rPr>
          <w:rFonts w:ascii="Arial" w:hAnsi="Arial" w:cs="Akhbar MT" w:hint="cs"/>
          <w:b/>
          <w:bCs/>
          <w:sz w:val="36"/>
          <w:szCs w:val="36"/>
          <w:rtl/>
          <w:lang w:bidi="ar-EG"/>
        </w:rPr>
        <w:t xml:space="preserve">             </w:t>
      </w:r>
      <w:r w:rsidRPr="00F76333">
        <w:rPr>
          <w:rFonts w:ascii="Arial" w:hAnsi="Arial" w:cs="Akhbar MT" w:hint="cs"/>
          <w:b/>
          <w:bCs/>
          <w:sz w:val="36"/>
          <w:szCs w:val="36"/>
          <w:rtl/>
          <w:lang w:bidi="ar-EG"/>
        </w:rPr>
        <w:t xml:space="preserve">           </w:t>
      </w:r>
    </w:p>
    <w:p w14:paraId="02C7D81D" w14:textId="23BA78D3" w:rsidR="00C90A92" w:rsidRPr="00F76333" w:rsidRDefault="00D939CB" w:rsidP="005703B3">
      <w:pPr>
        <w:tabs>
          <w:tab w:val="left" w:pos="951"/>
        </w:tabs>
        <w:rPr>
          <w:rFonts w:ascii="Arial" w:hAnsi="Arial" w:cs="Akhbar MT"/>
          <w:b/>
          <w:bCs/>
          <w:sz w:val="36"/>
          <w:szCs w:val="36"/>
          <w:rtl/>
          <w:lang w:bidi="ar-EG"/>
        </w:rPr>
      </w:pPr>
      <w:r w:rsidRPr="00F76333">
        <w:rPr>
          <w:rFonts w:ascii="Arial" w:hAnsi="Arial" w:cs="Akhbar MT" w:hint="cs"/>
          <w:b/>
          <w:bCs/>
          <w:sz w:val="36"/>
          <w:szCs w:val="36"/>
          <w:rtl/>
          <w:lang w:bidi="ar-EG"/>
        </w:rPr>
        <w:t xml:space="preserve">   ج </w:t>
      </w:r>
      <w:r w:rsidRPr="00F76333">
        <w:rPr>
          <w:rFonts w:ascii="Arial" w:hAnsi="Arial" w:cs="Akhbar MT"/>
          <w:b/>
          <w:bCs/>
          <w:sz w:val="36"/>
          <w:szCs w:val="36"/>
          <w:rtl/>
          <w:lang w:bidi="ar-EG"/>
        </w:rPr>
        <w:t>–</w:t>
      </w:r>
      <w:r w:rsidRPr="00F76333">
        <w:rPr>
          <w:rFonts w:ascii="Arial" w:hAnsi="Arial" w:cs="Akhbar MT" w:hint="cs"/>
          <w:b/>
          <w:bCs/>
          <w:sz w:val="36"/>
          <w:szCs w:val="36"/>
          <w:rtl/>
          <w:lang w:bidi="ar-EG"/>
        </w:rPr>
        <w:t xml:space="preserve"> هجوم إرهابي </w:t>
      </w:r>
      <w:r w:rsidR="00F76333">
        <w:rPr>
          <w:rFonts w:ascii="Arial" w:hAnsi="Arial" w:cs="Akhbar MT" w:hint="cs"/>
          <w:b/>
          <w:bCs/>
          <w:sz w:val="36"/>
          <w:szCs w:val="36"/>
          <w:rtl/>
          <w:lang w:bidi="ar-EG"/>
        </w:rPr>
        <w:t>.</w:t>
      </w:r>
    </w:p>
    <w:p w14:paraId="59A3960C" w14:textId="43F27CB6" w:rsidR="00C90A92" w:rsidRPr="00F76333" w:rsidRDefault="00D939CB" w:rsidP="00D939CB">
      <w:pPr>
        <w:tabs>
          <w:tab w:val="left" w:pos="951"/>
        </w:tabs>
        <w:jc w:val="both"/>
        <w:rPr>
          <w:rFonts w:ascii="Arial" w:hAnsi="Arial" w:cs="Akhbar MT"/>
          <w:b/>
          <w:bCs/>
          <w:sz w:val="36"/>
          <w:szCs w:val="36"/>
          <w:rtl/>
          <w:lang w:bidi="ar-EG"/>
        </w:rPr>
      </w:pPr>
      <w:r w:rsidRPr="00F76333">
        <w:rPr>
          <w:rFonts w:ascii="Arial" w:hAnsi="Arial" w:cs="Akhbar MT" w:hint="cs"/>
          <w:b/>
          <w:bCs/>
          <w:sz w:val="36"/>
          <w:szCs w:val="36"/>
          <w:rtl/>
          <w:lang w:bidi="ar-EG"/>
        </w:rPr>
        <w:t xml:space="preserve">نجد أن عوامل الضعف المشتركة التي تجمع هذة التصرفات الارهابيـــة </w:t>
      </w:r>
      <w:r w:rsidR="00F76333">
        <w:rPr>
          <w:rFonts w:ascii="Arial" w:hAnsi="Arial" w:cs="Akhbar MT" w:hint="cs"/>
          <w:b/>
          <w:bCs/>
          <w:sz w:val="36"/>
          <w:szCs w:val="36"/>
          <w:rtl/>
          <w:lang w:bidi="ar-EG"/>
        </w:rPr>
        <w:t>.</w:t>
      </w:r>
    </w:p>
    <w:p w14:paraId="73C030EF" w14:textId="32A6D4F7" w:rsidR="00C90A92" w:rsidRPr="00F76333" w:rsidRDefault="00D939CB">
      <w:pPr>
        <w:tabs>
          <w:tab w:val="left" w:pos="951"/>
        </w:tabs>
        <w:jc w:val="both"/>
        <w:rPr>
          <w:rFonts w:ascii="Arial" w:hAnsi="Arial" w:cs="Akhbar MT"/>
          <w:b/>
          <w:bCs/>
          <w:sz w:val="36"/>
          <w:szCs w:val="36"/>
          <w:rtl/>
          <w:lang w:bidi="ar-EG"/>
        </w:rPr>
      </w:pPr>
      <w:r w:rsidRPr="00F76333">
        <w:rPr>
          <w:rFonts w:ascii="Arial" w:hAnsi="Arial" w:cs="Akhbar MT" w:hint="cs"/>
          <w:b/>
          <w:bCs/>
          <w:sz w:val="36"/>
          <w:szCs w:val="36"/>
          <w:rtl/>
          <w:lang w:bidi="ar-EG"/>
        </w:rPr>
        <w:t>أ- عدم تأمين منافذ الدخول والخروج .</w:t>
      </w:r>
    </w:p>
    <w:p w14:paraId="12C88BC6" w14:textId="1530AC5F" w:rsidR="00D939CB" w:rsidRPr="00F76333" w:rsidRDefault="00D939CB" w:rsidP="00D47DBA">
      <w:pPr>
        <w:tabs>
          <w:tab w:val="left" w:pos="951"/>
        </w:tabs>
        <w:jc w:val="both"/>
        <w:rPr>
          <w:rFonts w:ascii="Arial" w:hAnsi="Arial" w:cs="Akhbar MT"/>
          <w:b/>
          <w:bCs/>
          <w:sz w:val="36"/>
          <w:szCs w:val="36"/>
          <w:rtl/>
          <w:lang w:bidi="ar-EG"/>
        </w:rPr>
      </w:pPr>
      <w:r w:rsidRPr="00F76333">
        <w:rPr>
          <w:rFonts w:ascii="Arial" w:hAnsi="Arial" w:cs="Akhbar MT" w:hint="cs"/>
          <w:b/>
          <w:bCs/>
          <w:sz w:val="36"/>
          <w:szCs w:val="36"/>
          <w:rtl/>
          <w:lang w:bidi="ar-EG"/>
        </w:rPr>
        <w:t>ب- عدم تفتيش الحقائب والثقة المطلقة في الغرباء لذا يتم إجراء</w:t>
      </w:r>
      <w:r w:rsidR="00F76333" w:rsidRPr="00F76333">
        <w:rPr>
          <w:rFonts w:ascii="Arial" w:hAnsi="Arial" w:cs="Akhbar MT" w:hint="cs"/>
          <w:b/>
          <w:bCs/>
          <w:sz w:val="36"/>
          <w:szCs w:val="36"/>
          <w:rtl/>
          <w:lang w:bidi="ar-EG"/>
        </w:rPr>
        <w:t xml:space="preserve">ات </w:t>
      </w:r>
      <w:r w:rsidR="00D47DBA">
        <w:rPr>
          <w:rFonts w:ascii="Arial" w:hAnsi="Arial" w:cs="Akhbar MT" w:hint="cs"/>
          <w:b/>
          <w:bCs/>
          <w:sz w:val="36"/>
          <w:szCs w:val="36"/>
          <w:rtl/>
          <w:lang w:bidi="ar-EG"/>
        </w:rPr>
        <w:t xml:space="preserve">وقائية </w:t>
      </w:r>
      <w:r w:rsidR="00F76333">
        <w:rPr>
          <w:rFonts w:ascii="Arial" w:hAnsi="Arial" w:cs="Akhbar MT" w:hint="cs"/>
          <w:b/>
          <w:bCs/>
          <w:sz w:val="36"/>
          <w:szCs w:val="36"/>
          <w:rtl/>
          <w:lang w:bidi="ar-EG"/>
        </w:rPr>
        <w:t>بتلافي الملاحظات السابقة</w:t>
      </w:r>
      <w:r w:rsidR="00F76333" w:rsidRPr="00F76333">
        <w:rPr>
          <w:rFonts w:ascii="Arial" w:hAnsi="Arial" w:cs="Akhbar MT" w:hint="cs"/>
          <w:b/>
          <w:bCs/>
          <w:sz w:val="36"/>
          <w:szCs w:val="36"/>
          <w:rtl/>
          <w:lang w:bidi="ar-EG"/>
        </w:rPr>
        <w:t>.</w:t>
      </w:r>
    </w:p>
    <w:p w14:paraId="2F223437" w14:textId="1F16A6FE" w:rsidR="00C90A92" w:rsidRDefault="00F76333">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أ- حالة أحتجاز رهائن :- </w:t>
      </w:r>
    </w:p>
    <w:p w14:paraId="087C2EA8" w14:textId="730BE54F" w:rsidR="00F76333" w:rsidRDefault="00F76333" w:rsidP="00D47DBA">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              منع دخول أي فرد</w:t>
      </w:r>
      <w:r w:rsidR="00D47DBA">
        <w:rPr>
          <w:rFonts w:ascii="Arial" w:hAnsi="Arial" w:cs="Akhbar MT" w:hint="cs"/>
          <w:b/>
          <w:bCs/>
          <w:sz w:val="36"/>
          <w:szCs w:val="36"/>
          <w:rtl/>
          <w:lang w:bidi="ar-EG"/>
        </w:rPr>
        <w:t xml:space="preserve">  بخلاف</w:t>
      </w:r>
      <w:r>
        <w:rPr>
          <w:rFonts w:ascii="Arial" w:hAnsi="Arial" w:cs="Akhbar MT" w:hint="cs"/>
          <w:b/>
          <w:bCs/>
          <w:sz w:val="36"/>
          <w:szCs w:val="36"/>
          <w:rtl/>
          <w:lang w:bidi="ar-EG"/>
        </w:rPr>
        <w:t xml:space="preserve"> </w:t>
      </w:r>
      <w:r w:rsidR="00D47DBA">
        <w:rPr>
          <w:rFonts w:ascii="Arial" w:hAnsi="Arial" w:cs="Akhbar MT" w:hint="cs"/>
          <w:b/>
          <w:bCs/>
          <w:sz w:val="36"/>
          <w:szCs w:val="36"/>
          <w:rtl/>
          <w:lang w:bidi="ar-EG"/>
        </w:rPr>
        <w:t>ا</w:t>
      </w:r>
      <w:r>
        <w:rPr>
          <w:rFonts w:ascii="Arial" w:hAnsi="Arial" w:cs="Akhbar MT" w:hint="cs"/>
          <w:b/>
          <w:bCs/>
          <w:sz w:val="36"/>
          <w:szCs w:val="36"/>
          <w:rtl/>
          <w:lang w:bidi="ar-EG"/>
        </w:rPr>
        <w:t>للاجهزة الأمنية والمعنية .</w:t>
      </w:r>
    </w:p>
    <w:p w14:paraId="052FB2E5" w14:textId="5B2F88FE" w:rsidR="00F76333" w:rsidRDefault="00F76333" w:rsidP="00D47DBA">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1- يتم إبلاغ أجهزة الأمن </w:t>
      </w:r>
      <w:r w:rsidR="00D47DBA">
        <w:rPr>
          <w:rFonts w:ascii="Arial" w:hAnsi="Arial" w:cs="Akhbar MT" w:hint="cs"/>
          <w:b/>
          <w:bCs/>
          <w:sz w:val="36"/>
          <w:szCs w:val="36"/>
          <w:rtl/>
          <w:lang w:bidi="ar-EG"/>
        </w:rPr>
        <w:t xml:space="preserve">والأمن الأداري بالكلية </w:t>
      </w:r>
      <w:r>
        <w:rPr>
          <w:rFonts w:ascii="Arial" w:hAnsi="Arial" w:cs="Akhbar MT" w:hint="cs"/>
          <w:b/>
          <w:bCs/>
          <w:sz w:val="36"/>
          <w:szCs w:val="36"/>
          <w:rtl/>
          <w:lang w:bidi="ar-EG"/>
        </w:rPr>
        <w:t>بسرعة وسرية لعدم إشاعة الفزع (بطريقة التشفيرات لكن لابد من وجود كلمة السر )</w:t>
      </w:r>
    </w:p>
    <w:p w14:paraId="0BCC9203" w14:textId="73B53F26" w:rsidR="00F76333" w:rsidRDefault="00F76333">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2- يتم التفاوض مع الارهابيين لإرهاقهم وعدم أعطائهم فرصة للراحة.</w:t>
      </w:r>
    </w:p>
    <w:p w14:paraId="1EB07CEC" w14:textId="0B4497B5" w:rsidR="00F76333" w:rsidRDefault="00F76333">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3- يتم إخلاء المبني والمباني المجاورة بهدوء شديد . </w:t>
      </w:r>
    </w:p>
    <w:p w14:paraId="617CBAD1" w14:textId="17D2AD6F" w:rsidR="00F76333" w:rsidRDefault="00F76333" w:rsidP="00D47DBA">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4- يتم إتخاذ المواقع الأولية لحين</w:t>
      </w:r>
      <w:r w:rsidR="00D47DBA">
        <w:rPr>
          <w:rFonts w:ascii="Arial" w:hAnsi="Arial" w:cs="Akhbar MT" w:hint="cs"/>
          <w:b/>
          <w:bCs/>
          <w:sz w:val="36"/>
          <w:szCs w:val="36"/>
          <w:rtl/>
          <w:lang w:bidi="ar-EG"/>
        </w:rPr>
        <w:t xml:space="preserve"> تنفيذ الخطة</w:t>
      </w:r>
      <w:r>
        <w:rPr>
          <w:rFonts w:ascii="Arial" w:hAnsi="Arial" w:cs="Akhbar MT" w:hint="cs"/>
          <w:b/>
          <w:bCs/>
          <w:sz w:val="36"/>
          <w:szCs w:val="36"/>
          <w:rtl/>
          <w:lang w:bidi="ar-EG"/>
        </w:rPr>
        <w:t xml:space="preserve"> .</w:t>
      </w:r>
    </w:p>
    <w:p w14:paraId="0917C962" w14:textId="27A59FDC" w:rsidR="00F76333" w:rsidRDefault="00F76333">
      <w:p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5- تحريك القوة المكلفة بالاقتحام بطريقة غير متوقعة وسريعة وفعالة .</w:t>
      </w:r>
    </w:p>
    <w:p w14:paraId="2E705CD2" w14:textId="08544582" w:rsidR="00F76333" w:rsidRPr="00F76333" w:rsidRDefault="00F76333">
      <w:pPr>
        <w:tabs>
          <w:tab w:val="left" w:pos="951"/>
        </w:tabs>
        <w:jc w:val="both"/>
        <w:rPr>
          <w:rFonts w:ascii="Arial" w:hAnsi="Arial" w:cs="Akhbar MT"/>
          <w:b/>
          <w:bCs/>
          <w:sz w:val="40"/>
          <w:szCs w:val="40"/>
          <w:rtl/>
          <w:lang w:bidi="ar-EG"/>
        </w:rPr>
      </w:pPr>
      <w:r>
        <w:rPr>
          <w:rFonts w:ascii="Arial" w:hAnsi="Arial" w:cs="Akhbar MT" w:hint="cs"/>
          <w:b/>
          <w:bCs/>
          <w:sz w:val="36"/>
          <w:szCs w:val="36"/>
          <w:rtl/>
          <w:lang w:bidi="ar-EG"/>
        </w:rPr>
        <w:t xml:space="preserve">6- محاولة </w:t>
      </w:r>
      <w:r w:rsidR="005703B3">
        <w:rPr>
          <w:rFonts w:ascii="Arial" w:hAnsi="Arial" w:cs="Akhbar MT" w:hint="cs"/>
          <w:b/>
          <w:bCs/>
          <w:sz w:val="36"/>
          <w:szCs w:val="36"/>
          <w:rtl/>
          <w:lang w:bidi="ar-EG"/>
        </w:rPr>
        <w:t xml:space="preserve">زرع مراقب للارهابيين ( من الرهائن عن طريق وسيلة إتصال أو </w:t>
      </w:r>
      <w:r w:rsidR="00D47DBA">
        <w:rPr>
          <w:rFonts w:ascii="Arial" w:hAnsi="Arial" w:cs="Akhbar MT" w:hint="cs"/>
          <w:b/>
          <w:bCs/>
          <w:sz w:val="36"/>
          <w:szCs w:val="36"/>
          <w:rtl/>
          <w:lang w:bidi="ar-EG"/>
        </w:rPr>
        <w:t>إ</w:t>
      </w:r>
      <w:r w:rsidR="005703B3">
        <w:rPr>
          <w:rFonts w:ascii="Arial" w:hAnsi="Arial" w:cs="Akhbar MT" w:hint="cs"/>
          <w:b/>
          <w:bCs/>
          <w:sz w:val="36"/>
          <w:szCs w:val="36"/>
          <w:rtl/>
          <w:lang w:bidi="ar-EG"/>
        </w:rPr>
        <w:t>شارات)</w:t>
      </w:r>
    </w:p>
    <w:p w14:paraId="4E39F154" w14:textId="77777777" w:rsidR="00C90A92" w:rsidRDefault="00C90A92">
      <w:pPr>
        <w:tabs>
          <w:tab w:val="left" w:pos="951"/>
        </w:tabs>
        <w:jc w:val="both"/>
        <w:rPr>
          <w:rFonts w:ascii="Arial" w:hAnsi="Arial" w:cs="Akhbar MT"/>
          <w:b/>
          <w:bCs/>
          <w:sz w:val="28"/>
          <w:szCs w:val="28"/>
          <w:rtl/>
          <w:lang w:bidi="ar-EG"/>
        </w:rPr>
      </w:pPr>
    </w:p>
    <w:p w14:paraId="1FEC0B12" w14:textId="77777777" w:rsidR="00C90A92" w:rsidRDefault="00C90A92">
      <w:pPr>
        <w:tabs>
          <w:tab w:val="left" w:pos="951"/>
        </w:tabs>
        <w:jc w:val="both"/>
        <w:rPr>
          <w:rFonts w:ascii="Arial" w:hAnsi="Arial" w:cs="Akhbar MT"/>
          <w:b/>
          <w:bCs/>
          <w:sz w:val="28"/>
          <w:szCs w:val="28"/>
          <w:rtl/>
          <w:lang w:bidi="ar-EG"/>
        </w:rPr>
      </w:pPr>
    </w:p>
    <w:p w14:paraId="23FB38F6" w14:textId="77777777" w:rsidR="00D47DBA" w:rsidRDefault="00D47DBA">
      <w:pPr>
        <w:tabs>
          <w:tab w:val="left" w:pos="951"/>
        </w:tabs>
        <w:jc w:val="both"/>
        <w:rPr>
          <w:rFonts w:ascii="Arial" w:hAnsi="Arial" w:cs="Akhbar MT"/>
          <w:b/>
          <w:bCs/>
          <w:sz w:val="28"/>
          <w:szCs w:val="28"/>
          <w:rtl/>
          <w:lang w:bidi="ar-EG"/>
        </w:rPr>
      </w:pPr>
    </w:p>
    <w:p w14:paraId="3D716610" w14:textId="77777777" w:rsidR="00C90A92" w:rsidRDefault="00C90A92">
      <w:pPr>
        <w:tabs>
          <w:tab w:val="left" w:pos="951"/>
        </w:tabs>
        <w:jc w:val="both"/>
        <w:rPr>
          <w:rFonts w:ascii="Arial" w:hAnsi="Arial" w:cs="Akhbar MT"/>
          <w:b/>
          <w:bCs/>
          <w:sz w:val="28"/>
          <w:szCs w:val="28"/>
          <w:rtl/>
          <w:lang w:bidi="ar-EG"/>
        </w:rPr>
      </w:pPr>
    </w:p>
    <w:p w14:paraId="42655A51" w14:textId="4BE3A99B" w:rsidR="00C90A92" w:rsidRPr="0082705F" w:rsidRDefault="00503B0E">
      <w:pPr>
        <w:tabs>
          <w:tab w:val="left" w:pos="951"/>
        </w:tabs>
        <w:jc w:val="both"/>
        <w:rPr>
          <w:rFonts w:ascii="Arial" w:hAnsi="Arial" w:cs="Akhbar MT"/>
          <w:b/>
          <w:bCs/>
          <w:sz w:val="40"/>
          <w:szCs w:val="40"/>
          <w:u w:val="single"/>
          <w:rtl/>
          <w:lang w:bidi="ar-EG"/>
        </w:rPr>
      </w:pPr>
      <w:r w:rsidRPr="0082705F">
        <w:rPr>
          <w:rFonts w:ascii="Arial" w:hAnsi="Arial" w:cs="Akhbar MT" w:hint="cs"/>
          <w:b/>
          <w:bCs/>
          <w:sz w:val="40"/>
          <w:szCs w:val="40"/>
          <w:u w:val="single"/>
          <w:rtl/>
          <w:lang w:bidi="ar-EG"/>
        </w:rPr>
        <w:lastRenderedPageBreak/>
        <w:t xml:space="preserve">ب-  </w:t>
      </w:r>
      <w:r w:rsidRPr="0082705F">
        <w:rPr>
          <w:rFonts w:ascii="Arial" w:hAnsi="Arial" w:cs="Akhbar MT" w:hint="cs"/>
          <w:b/>
          <w:bCs/>
          <w:sz w:val="48"/>
          <w:szCs w:val="48"/>
          <w:u w:val="single"/>
          <w:rtl/>
          <w:lang w:bidi="ar-EG"/>
        </w:rPr>
        <w:t>زرع قنابل :</w:t>
      </w:r>
    </w:p>
    <w:p w14:paraId="2D2A53F5" w14:textId="4EFEA7BA"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    1- إغلاق الخناق أمام الزائرين </w:t>
      </w:r>
      <w:r w:rsidR="00D47DBA">
        <w:rPr>
          <w:rFonts w:ascii="Arial" w:hAnsi="Arial" w:cs="Akhbar MT" w:hint="cs"/>
          <w:b/>
          <w:bCs/>
          <w:sz w:val="40"/>
          <w:szCs w:val="40"/>
          <w:rtl/>
          <w:lang w:bidi="ar-EG"/>
        </w:rPr>
        <w:t xml:space="preserve">ويمنع </w:t>
      </w:r>
      <w:r>
        <w:rPr>
          <w:rFonts w:ascii="Arial" w:hAnsi="Arial" w:cs="Akhbar MT" w:hint="cs"/>
          <w:b/>
          <w:bCs/>
          <w:sz w:val="40"/>
          <w:szCs w:val="40"/>
          <w:rtl/>
          <w:lang w:bidi="ar-EG"/>
        </w:rPr>
        <w:t>من الدخول ومن ليس له أي صفة رسمية متعلقة بالحادث.</w:t>
      </w:r>
    </w:p>
    <w:p w14:paraId="77EE83B6" w14:textId="6FD855CD"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    2- إخلاء منظم وهادي للافراد .</w:t>
      </w:r>
    </w:p>
    <w:p w14:paraId="6DA50C5E" w14:textId="6792EF02"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    3- تحديد المكان المشتبه به وأغلاق وقطع التيار الكهربائي بالمبني .</w:t>
      </w:r>
    </w:p>
    <w:p w14:paraId="596089CA" w14:textId="519E5ACF"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    4- إبلاغ الاجهزة الأمنية المختصة ( شرطة </w:t>
      </w:r>
      <w:r>
        <w:rPr>
          <w:rFonts w:ascii="Arial" w:hAnsi="Arial" w:cs="Akhbar MT"/>
          <w:b/>
          <w:bCs/>
          <w:sz w:val="40"/>
          <w:szCs w:val="40"/>
          <w:rtl/>
          <w:lang w:bidi="ar-EG"/>
        </w:rPr>
        <w:t>–</w:t>
      </w:r>
      <w:r>
        <w:rPr>
          <w:rFonts w:ascii="Arial" w:hAnsi="Arial" w:cs="Akhbar MT" w:hint="cs"/>
          <w:b/>
          <w:bCs/>
          <w:sz w:val="40"/>
          <w:szCs w:val="40"/>
          <w:rtl/>
          <w:lang w:bidi="ar-EG"/>
        </w:rPr>
        <w:t xml:space="preserve"> إطفاء </w:t>
      </w:r>
      <w:r>
        <w:rPr>
          <w:rFonts w:ascii="Arial" w:hAnsi="Arial" w:cs="Akhbar MT"/>
          <w:b/>
          <w:bCs/>
          <w:sz w:val="40"/>
          <w:szCs w:val="40"/>
          <w:rtl/>
          <w:lang w:bidi="ar-EG"/>
        </w:rPr>
        <w:t>–</w:t>
      </w:r>
      <w:r>
        <w:rPr>
          <w:rFonts w:ascii="Arial" w:hAnsi="Arial" w:cs="Akhbar MT" w:hint="cs"/>
          <w:b/>
          <w:bCs/>
          <w:sz w:val="40"/>
          <w:szCs w:val="40"/>
          <w:rtl/>
          <w:lang w:bidi="ar-EG"/>
        </w:rPr>
        <w:t xml:space="preserve"> إسعاف) .</w:t>
      </w:r>
    </w:p>
    <w:p w14:paraId="23C181D4" w14:textId="6A139575"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    5- في حالة ثبوت عدم صحة التهديد أو نجاح القوات في إبطال مفعول القنابل يتم إغلاق حالة الأمان وإعادة الأوضاع الي ماكانت عليه.</w:t>
      </w:r>
    </w:p>
    <w:p w14:paraId="24CD110B" w14:textId="61BA3102"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   6- في حاله وجود فشل في التعامل مع الأزمة وأنفجار القنبلة تتحرك فرق الدفاع المدني و الأطفاء للتعامل مع النيران ونقل الجرحي لاسعافهم .</w:t>
      </w:r>
    </w:p>
    <w:p w14:paraId="43CF62CD" w14:textId="77777777" w:rsidR="000427A1" w:rsidRDefault="000427A1">
      <w:pPr>
        <w:tabs>
          <w:tab w:val="left" w:pos="951"/>
        </w:tabs>
        <w:jc w:val="both"/>
        <w:rPr>
          <w:rFonts w:ascii="Arial" w:hAnsi="Arial" w:cs="Akhbar MT"/>
          <w:b/>
          <w:bCs/>
          <w:sz w:val="40"/>
          <w:szCs w:val="40"/>
          <w:rtl/>
          <w:lang w:bidi="ar-EG"/>
        </w:rPr>
      </w:pPr>
    </w:p>
    <w:p w14:paraId="0C5987C4" w14:textId="060E2486" w:rsidR="00503B0E" w:rsidRPr="0082705F" w:rsidRDefault="00503B0E">
      <w:pPr>
        <w:tabs>
          <w:tab w:val="left" w:pos="951"/>
        </w:tabs>
        <w:jc w:val="both"/>
        <w:rPr>
          <w:rFonts w:ascii="Arial" w:hAnsi="Arial" w:cs="Akhbar MT"/>
          <w:b/>
          <w:bCs/>
          <w:sz w:val="48"/>
          <w:szCs w:val="48"/>
          <w:u w:val="single"/>
          <w:rtl/>
          <w:lang w:bidi="ar-EG"/>
        </w:rPr>
      </w:pPr>
      <w:r w:rsidRPr="0082705F">
        <w:rPr>
          <w:rFonts w:ascii="Arial" w:hAnsi="Arial" w:cs="Akhbar MT" w:hint="cs"/>
          <w:b/>
          <w:bCs/>
          <w:sz w:val="40"/>
          <w:szCs w:val="40"/>
          <w:u w:val="single"/>
          <w:rtl/>
          <w:lang w:bidi="ar-EG"/>
        </w:rPr>
        <w:t xml:space="preserve">ج </w:t>
      </w:r>
      <w:r w:rsidRPr="0082705F">
        <w:rPr>
          <w:rFonts w:ascii="Arial" w:hAnsi="Arial" w:cs="Akhbar MT"/>
          <w:b/>
          <w:bCs/>
          <w:sz w:val="40"/>
          <w:szCs w:val="40"/>
          <w:u w:val="single"/>
          <w:rtl/>
          <w:lang w:bidi="ar-EG"/>
        </w:rPr>
        <w:t>–</w:t>
      </w:r>
      <w:r w:rsidR="000427A1" w:rsidRPr="0082705F">
        <w:rPr>
          <w:rFonts w:ascii="Arial" w:hAnsi="Arial" w:cs="Akhbar MT" w:hint="cs"/>
          <w:b/>
          <w:bCs/>
          <w:sz w:val="48"/>
          <w:szCs w:val="48"/>
          <w:u w:val="single"/>
          <w:rtl/>
          <w:lang w:bidi="ar-EG"/>
        </w:rPr>
        <w:t xml:space="preserve"> </w:t>
      </w:r>
      <w:r w:rsidRPr="0082705F">
        <w:rPr>
          <w:rFonts w:ascii="Arial" w:hAnsi="Arial" w:cs="Akhbar MT" w:hint="cs"/>
          <w:b/>
          <w:bCs/>
          <w:sz w:val="48"/>
          <w:szCs w:val="48"/>
          <w:u w:val="single"/>
          <w:rtl/>
          <w:lang w:bidi="ar-EG"/>
        </w:rPr>
        <w:t>حالة هجوم إرهابي بالاسلحة :</w:t>
      </w:r>
    </w:p>
    <w:p w14:paraId="0D6CF617" w14:textId="6B0EC0F5"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32"/>
          <w:szCs w:val="32"/>
          <w:rtl/>
          <w:lang w:bidi="ar-EG"/>
        </w:rPr>
        <w:t>1</w:t>
      </w:r>
      <w:r w:rsidRPr="00503B0E">
        <w:rPr>
          <w:rFonts w:ascii="Arial" w:hAnsi="Arial" w:cs="Akhbar MT" w:hint="cs"/>
          <w:b/>
          <w:bCs/>
          <w:sz w:val="40"/>
          <w:szCs w:val="40"/>
          <w:rtl/>
          <w:lang w:bidi="ar-EG"/>
        </w:rPr>
        <w:t xml:space="preserve">- إغلاق جميع المنافذ </w:t>
      </w:r>
      <w:r>
        <w:rPr>
          <w:rFonts w:ascii="Arial" w:hAnsi="Arial" w:cs="Akhbar MT" w:hint="cs"/>
          <w:b/>
          <w:bCs/>
          <w:sz w:val="40"/>
          <w:szCs w:val="40"/>
          <w:rtl/>
          <w:lang w:bidi="ar-EG"/>
        </w:rPr>
        <w:t>وأبلاغ الجهات الأمنية وقطع التيار الكهربائي .</w:t>
      </w:r>
    </w:p>
    <w:p w14:paraId="5C029B5A" w14:textId="0B6D0E6D"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2-الرد علي الهجوم بالأسلحة والوسائل الدفاعية إن أمكن .</w:t>
      </w:r>
    </w:p>
    <w:p w14:paraId="300D5B1C" w14:textId="1A822DB6" w:rsidR="00503B0E" w:rsidRDefault="00503B0E">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 xml:space="preserve">3- في حالة عدم القدرة علي صد الهجوم يتم إتخاذ </w:t>
      </w:r>
      <w:r w:rsidR="000427A1">
        <w:rPr>
          <w:rFonts w:ascii="Arial" w:hAnsi="Arial" w:cs="Akhbar MT" w:hint="cs"/>
          <w:b/>
          <w:bCs/>
          <w:sz w:val="40"/>
          <w:szCs w:val="40"/>
          <w:rtl/>
          <w:lang w:bidi="ar-EG"/>
        </w:rPr>
        <w:t>سواتر ومحاولة الهروب .</w:t>
      </w:r>
    </w:p>
    <w:p w14:paraId="749F335B" w14:textId="66E21952" w:rsidR="000427A1" w:rsidRDefault="000427A1">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4- إخلاء منظم في إتجاة معاكس لناحية الهجوم .</w:t>
      </w:r>
    </w:p>
    <w:p w14:paraId="0F205824" w14:textId="09ACC794" w:rsidR="000427A1" w:rsidRDefault="000427A1">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5- إسعاف وإخلاء المصابين أن أمكن .</w:t>
      </w:r>
    </w:p>
    <w:p w14:paraId="0AF23A21" w14:textId="42279356" w:rsidR="000427A1" w:rsidRPr="00503B0E" w:rsidRDefault="000427A1" w:rsidP="00D47DBA">
      <w:pPr>
        <w:tabs>
          <w:tab w:val="left" w:pos="951"/>
        </w:tabs>
        <w:jc w:val="both"/>
        <w:rPr>
          <w:rFonts w:ascii="Arial" w:hAnsi="Arial" w:cs="Akhbar MT"/>
          <w:b/>
          <w:bCs/>
          <w:sz w:val="40"/>
          <w:szCs w:val="40"/>
          <w:rtl/>
          <w:lang w:bidi="ar-EG"/>
        </w:rPr>
      </w:pPr>
      <w:r>
        <w:rPr>
          <w:rFonts w:ascii="Arial" w:hAnsi="Arial" w:cs="Akhbar MT" w:hint="cs"/>
          <w:b/>
          <w:bCs/>
          <w:sz w:val="40"/>
          <w:szCs w:val="40"/>
          <w:rtl/>
          <w:lang w:bidi="ar-EG"/>
        </w:rPr>
        <w:t>6- الأنتظار لوصول الامدادات</w:t>
      </w:r>
      <w:r w:rsidR="00D47DBA">
        <w:rPr>
          <w:rFonts w:ascii="Arial" w:hAnsi="Arial" w:cs="Akhbar MT" w:hint="cs"/>
          <w:b/>
          <w:bCs/>
          <w:sz w:val="40"/>
          <w:szCs w:val="40"/>
          <w:rtl/>
          <w:lang w:bidi="ar-EG"/>
        </w:rPr>
        <w:t xml:space="preserve"> </w:t>
      </w:r>
      <w:r>
        <w:rPr>
          <w:rFonts w:ascii="Arial" w:hAnsi="Arial" w:cs="Akhbar MT" w:hint="cs"/>
          <w:b/>
          <w:bCs/>
          <w:sz w:val="40"/>
          <w:szCs w:val="40"/>
          <w:rtl/>
          <w:lang w:bidi="ar-EG"/>
        </w:rPr>
        <w:t>وقو</w:t>
      </w:r>
      <w:r w:rsidR="00D47DBA">
        <w:rPr>
          <w:rFonts w:ascii="Arial" w:hAnsi="Arial" w:cs="Akhbar MT" w:hint="cs"/>
          <w:b/>
          <w:bCs/>
          <w:sz w:val="40"/>
          <w:szCs w:val="40"/>
          <w:rtl/>
          <w:lang w:bidi="ar-EG"/>
        </w:rPr>
        <w:t xml:space="preserve">ات الأمن </w:t>
      </w:r>
      <w:r>
        <w:rPr>
          <w:rFonts w:ascii="Arial" w:hAnsi="Arial" w:cs="Akhbar MT" w:hint="cs"/>
          <w:b/>
          <w:bCs/>
          <w:sz w:val="40"/>
          <w:szCs w:val="40"/>
          <w:rtl/>
          <w:lang w:bidi="ar-EG"/>
        </w:rPr>
        <w:t>.</w:t>
      </w:r>
    </w:p>
    <w:p w14:paraId="45469B7C" w14:textId="77777777" w:rsidR="00C90A92" w:rsidRDefault="00C90A92">
      <w:pPr>
        <w:tabs>
          <w:tab w:val="left" w:pos="951"/>
        </w:tabs>
        <w:jc w:val="both"/>
        <w:rPr>
          <w:rFonts w:ascii="Arial" w:hAnsi="Arial" w:cs="Akhbar MT"/>
          <w:b/>
          <w:bCs/>
          <w:sz w:val="28"/>
          <w:szCs w:val="28"/>
          <w:rtl/>
          <w:lang w:bidi="ar-EG"/>
        </w:rPr>
      </w:pPr>
    </w:p>
    <w:p w14:paraId="40C7B784" w14:textId="77777777" w:rsidR="00C90A92" w:rsidRDefault="00C90A92">
      <w:pPr>
        <w:tabs>
          <w:tab w:val="left" w:pos="951"/>
        </w:tabs>
        <w:jc w:val="both"/>
        <w:rPr>
          <w:rFonts w:ascii="Arial" w:hAnsi="Arial" w:cs="Akhbar MT"/>
          <w:b/>
          <w:bCs/>
          <w:sz w:val="28"/>
          <w:szCs w:val="28"/>
          <w:rtl/>
          <w:lang w:bidi="ar-EG"/>
        </w:rPr>
      </w:pPr>
    </w:p>
    <w:p w14:paraId="48D82A21" w14:textId="619C73FB" w:rsidR="00C90A92" w:rsidRPr="0082705F" w:rsidRDefault="000427A1" w:rsidP="000427A1">
      <w:pPr>
        <w:tabs>
          <w:tab w:val="left" w:pos="951"/>
        </w:tabs>
        <w:jc w:val="center"/>
        <w:rPr>
          <w:rFonts w:ascii="Arial" w:hAnsi="Arial" w:cs="Akhbar MT"/>
          <w:b/>
          <w:bCs/>
          <w:sz w:val="48"/>
          <w:szCs w:val="48"/>
          <w:u w:val="single"/>
          <w:rtl/>
          <w:lang w:bidi="ar-EG"/>
        </w:rPr>
      </w:pPr>
      <w:r w:rsidRPr="0082705F">
        <w:rPr>
          <w:rFonts w:ascii="Arial" w:hAnsi="Arial" w:cs="Akhbar MT" w:hint="cs"/>
          <w:b/>
          <w:bCs/>
          <w:sz w:val="48"/>
          <w:szCs w:val="48"/>
          <w:u w:val="single"/>
          <w:rtl/>
          <w:lang w:bidi="ar-EG"/>
        </w:rPr>
        <w:t>سيناريو التعامل مع هجوم حيوانات علي الكلية</w:t>
      </w:r>
    </w:p>
    <w:p w14:paraId="27D51266" w14:textId="0BA04E48" w:rsidR="00C90A92" w:rsidRPr="0082705F" w:rsidRDefault="000427A1" w:rsidP="00691EC9">
      <w:pPr>
        <w:tabs>
          <w:tab w:val="left" w:pos="951"/>
        </w:tabs>
        <w:jc w:val="center"/>
        <w:rPr>
          <w:rFonts w:ascii="Arial" w:hAnsi="Arial" w:cs="Akhbar MT"/>
          <w:b/>
          <w:bCs/>
          <w:sz w:val="48"/>
          <w:szCs w:val="48"/>
          <w:u w:val="single"/>
          <w:rtl/>
          <w:lang w:bidi="ar-EG"/>
        </w:rPr>
      </w:pPr>
      <w:r w:rsidRPr="0082705F">
        <w:rPr>
          <w:rFonts w:ascii="Arial" w:hAnsi="Arial" w:cs="Akhbar MT" w:hint="cs"/>
          <w:b/>
          <w:bCs/>
          <w:sz w:val="48"/>
          <w:szCs w:val="48"/>
          <w:u w:val="single"/>
          <w:rtl/>
          <w:lang w:bidi="ar-EG"/>
        </w:rPr>
        <w:t xml:space="preserve">( حيوانات ضالة </w:t>
      </w:r>
      <w:r w:rsidRPr="0082705F">
        <w:rPr>
          <w:rFonts w:ascii="Arial" w:hAnsi="Arial" w:cs="Akhbar MT"/>
          <w:b/>
          <w:bCs/>
          <w:sz w:val="48"/>
          <w:szCs w:val="48"/>
          <w:u w:val="single"/>
          <w:rtl/>
          <w:lang w:bidi="ar-EG"/>
        </w:rPr>
        <w:t>–</w:t>
      </w:r>
      <w:r w:rsidRPr="0082705F">
        <w:rPr>
          <w:rFonts w:ascii="Arial" w:hAnsi="Arial" w:cs="Akhbar MT" w:hint="cs"/>
          <w:b/>
          <w:bCs/>
          <w:sz w:val="48"/>
          <w:szCs w:val="48"/>
          <w:u w:val="single"/>
          <w:rtl/>
          <w:lang w:bidi="ar-EG"/>
        </w:rPr>
        <w:t xml:space="preserve"> مسعورة </w:t>
      </w:r>
      <w:r w:rsidRPr="0082705F">
        <w:rPr>
          <w:rFonts w:ascii="Arial" w:hAnsi="Arial" w:cs="Akhbar MT"/>
          <w:b/>
          <w:bCs/>
          <w:sz w:val="48"/>
          <w:szCs w:val="48"/>
          <w:u w:val="single"/>
          <w:rtl/>
          <w:lang w:bidi="ar-EG"/>
        </w:rPr>
        <w:t>–</w:t>
      </w:r>
      <w:r w:rsidRPr="0082705F">
        <w:rPr>
          <w:rFonts w:ascii="Arial" w:hAnsi="Arial" w:cs="Akhbar MT" w:hint="cs"/>
          <w:b/>
          <w:bCs/>
          <w:sz w:val="48"/>
          <w:szCs w:val="48"/>
          <w:u w:val="single"/>
          <w:rtl/>
          <w:lang w:bidi="ar-EG"/>
        </w:rPr>
        <w:t xml:space="preserve"> والحشرات والزواحف السامة )</w:t>
      </w:r>
    </w:p>
    <w:p w14:paraId="342FA7CD" w14:textId="6CD2B1F3" w:rsidR="00C90A92" w:rsidRPr="00691EC9" w:rsidRDefault="000427A1" w:rsidP="00691EC9">
      <w:pPr>
        <w:tabs>
          <w:tab w:val="left" w:pos="951"/>
        </w:tabs>
        <w:jc w:val="center"/>
        <w:rPr>
          <w:rFonts w:ascii="Arial" w:hAnsi="Arial" w:cs="Akhbar MT"/>
          <w:b/>
          <w:bCs/>
          <w:rtl/>
          <w:lang w:bidi="ar-EG"/>
        </w:rPr>
      </w:pPr>
      <w:r w:rsidRPr="00691EC9">
        <w:rPr>
          <w:rFonts w:ascii="Arial" w:hAnsi="Arial" w:cs="Akhbar MT" w:hint="cs"/>
          <w:b/>
          <w:bCs/>
          <w:rtl/>
          <w:lang w:bidi="ar-EG"/>
        </w:rPr>
        <w:t xml:space="preserve">**********************  </w:t>
      </w:r>
    </w:p>
    <w:p w14:paraId="4A1A44EA" w14:textId="5E4E3DD7" w:rsidR="000427A1" w:rsidRPr="00D47DBA" w:rsidRDefault="000427A1" w:rsidP="000427A1">
      <w:pPr>
        <w:tabs>
          <w:tab w:val="left" w:pos="951"/>
        </w:tabs>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 xml:space="preserve">قبل الازمــــة : </w:t>
      </w:r>
    </w:p>
    <w:p w14:paraId="6445A16A" w14:textId="61A22D51" w:rsidR="000427A1" w:rsidRPr="00691EC9" w:rsidRDefault="000427A1" w:rsidP="000427A1">
      <w:pPr>
        <w:tabs>
          <w:tab w:val="left" w:pos="951"/>
        </w:tabs>
        <w:rPr>
          <w:rFonts w:ascii="Arial" w:hAnsi="Arial" w:cs="Akhbar MT"/>
          <w:b/>
          <w:bCs/>
          <w:sz w:val="36"/>
          <w:szCs w:val="36"/>
          <w:rtl/>
          <w:lang w:bidi="ar-EG"/>
        </w:rPr>
      </w:pPr>
      <w:r w:rsidRPr="00691EC9">
        <w:rPr>
          <w:rFonts w:ascii="Arial" w:hAnsi="Arial" w:cs="Akhbar MT" w:hint="cs"/>
          <w:b/>
          <w:bCs/>
          <w:sz w:val="36"/>
          <w:szCs w:val="36"/>
          <w:rtl/>
          <w:lang w:bidi="ar-EG"/>
        </w:rPr>
        <w:t xml:space="preserve">1- وجود خطة طوارئ طبية يتم إعدادها بمعرفة المركز الطبي وتشمل  الاتي :- </w:t>
      </w:r>
    </w:p>
    <w:p w14:paraId="234527A9" w14:textId="11317C75" w:rsidR="00C90A92" w:rsidRPr="00D47DBA" w:rsidRDefault="000427A1" w:rsidP="00105E2A">
      <w:pPr>
        <w:pStyle w:val="ListParagraph"/>
        <w:numPr>
          <w:ilvl w:val="0"/>
          <w:numId w:val="10"/>
        </w:numPr>
        <w:tabs>
          <w:tab w:val="left" w:pos="951"/>
        </w:tabs>
        <w:jc w:val="both"/>
        <w:rPr>
          <w:rFonts w:ascii="Arial" w:hAnsi="Arial" w:cs="Akhbar MT"/>
          <w:b/>
          <w:bCs/>
          <w:sz w:val="36"/>
          <w:szCs w:val="36"/>
          <w:lang w:bidi="ar-EG"/>
        </w:rPr>
      </w:pPr>
      <w:r w:rsidRPr="00D47DBA">
        <w:rPr>
          <w:rFonts w:ascii="Arial" w:hAnsi="Arial" w:cs="Akhbar MT" w:hint="cs"/>
          <w:b/>
          <w:bCs/>
          <w:sz w:val="36"/>
          <w:szCs w:val="36"/>
          <w:rtl/>
          <w:lang w:bidi="ar-EG"/>
        </w:rPr>
        <w:t>خطة سنوية لتوفير الأحتياجات والمستلزمات الطبية والأمصال اللازمة .</w:t>
      </w:r>
    </w:p>
    <w:p w14:paraId="32805E89" w14:textId="0386088B" w:rsidR="000427A1" w:rsidRPr="00D47DBA" w:rsidRDefault="000427A1" w:rsidP="00105E2A">
      <w:pPr>
        <w:pStyle w:val="ListParagraph"/>
        <w:numPr>
          <w:ilvl w:val="0"/>
          <w:numId w:val="10"/>
        </w:numPr>
        <w:tabs>
          <w:tab w:val="left" w:pos="951"/>
        </w:tabs>
        <w:jc w:val="both"/>
        <w:rPr>
          <w:rFonts w:ascii="Arial" w:hAnsi="Arial" w:cs="Akhbar MT"/>
          <w:b/>
          <w:bCs/>
          <w:sz w:val="36"/>
          <w:szCs w:val="36"/>
          <w:lang w:bidi="ar-EG"/>
        </w:rPr>
      </w:pPr>
      <w:r w:rsidRPr="00D47DBA">
        <w:rPr>
          <w:rFonts w:ascii="Arial" w:hAnsi="Arial" w:cs="Akhbar MT" w:hint="cs"/>
          <w:b/>
          <w:bCs/>
          <w:sz w:val="36"/>
          <w:szCs w:val="36"/>
          <w:rtl/>
          <w:lang w:bidi="ar-EG"/>
        </w:rPr>
        <w:t>خطة سنوية لأعمال التطهير ورش المبيدات بجميع المباني وتحديد التوقيتات النموذجية للرش .</w:t>
      </w:r>
    </w:p>
    <w:p w14:paraId="75C0E109" w14:textId="3413EAAF" w:rsidR="000427A1" w:rsidRPr="00D47DBA" w:rsidRDefault="000427A1" w:rsidP="00105E2A">
      <w:pPr>
        <w:pStyle w:val="ListParagraph"/>
        <w:numPr>
          <w:ilvl w:val="0"/>
          <w:numId w:val="10"/>
        </w:numPr>
        <w:tabs>
          <w:tab w:val="left" w:pos="951"/>
        </w:tabs>
        <w:jc w:val="both"/>
        <w:rPr>
          <w:rFonts w:ascii="Arial" w:hAnsi="Arial" w:cs="Akhbar MT"/>
          <w:b/>
          <w:bCs/>
          <w:sz w:val="36"/>
          <w:szCs w:val="36"/>
          <w:lang w:bidi="ar-EG"/>
        </w:rPr>
      </w:pPr>
      <w:r w:rsidRPr="00D47DBA">
        <w:rPr>
          <w:rFonts w:ascii="Arial" w:hAnsi="Arial" w:cs="Akhbar MT" w:hint="cs"/>
          <w:b/>
          <w:bCs/>
          <w:sz w:val="36"/>
          <w:szCs w:val="36"/>
          <w:rtl/>
          <w:lang w:bidi="ar-EG"/>
        </w:rPr>
        <w:t>توفير الأعتمادات المالية اللازمة .</w:t>
      </w:r>
    </w:p>
    <w:p w14:paraId="1E440F84" w14:textId="1B44C8FA" w:rsidR="000427A1" w:rsidRPr="00D47DBA" w:rsidRDefault="000427A1" w:rsidP="00D47DBA">
      <w:pPr>
        <w:pStyle w:val="ListParagraph"/>
        <w:numPr>
          <w:ilvl w:val="0"/>
          <w:numId w:val="10"/>
        </w:numPr>
        <w:tabs>
          <w:tab w:val="left" w:pos="951"/>
        </w:tabs>
        <w:jc w:val="both"/>
        <w:rPr>
          <w:rFonts w:ascii="Arial" w:hAnsi="Arial" w:cs="Akhbar MT"/>
          <w:b/>
          <w:bCs/>
          <w:sz w:val="36"/>
          <w:szCs w:val="36"/>
          <w:rtl/>
          <w:lang w:bidi="ar-EG"/>
        </w:rPr>
      </w:pPr>
      <w:r w:rsidRPr="00D47DBA">
        <w:rPr>
          <w:rFonts w:ascii="Arial" w:hAnsi="Arial" w:cs="Akhbar MT" w:hint="cs"/>
          <w:b/>
          <w:bCs/>
          <w:sz w:val="36"/>
          <w:szCs w:val="36"/>
          <w:rtl/>
          <w:lang w:bidi="ar-EG"/>
        </w:rPr>
        <w:t xml:space="preserve">وضع سيناريو التعامل الطبي لكل من حالة من حالات الاصابة (لدغة ثعبان أو </w:t>
      </w:r>
      <w:r w:rsidR="00691EC9" w:rsidRPr="00D47DBA">
        <w:rPr>
          <w:rFonts w:ascii="Arial" w:hAnsi="Arial" w:cs="Akhbar MT" w:hint="cs"/>
          <w:b/>
          <w:bCs/>
          <w:sz w:val="36"/>
          <w:szCs w:val="36"/>
          <w:rtl/>
          <w:lang w:bidi="ar-EG"/>
        </w:rPr>
        <w:t>عقرب او عضه</w:t>
      </w:r>
      <w:r w:rsidRPr="00D47DBA">
        <w:rPr>
          <w:rFonts w:ascii="Arial" w:hAnsi="Arial" w:cs="Akhbar MT" w:hint="cs"/>
          <w:b/>
          <w:bCs/>
          <w:sz w:val="36"/>
          <w:szCs w:val="36"/>
          <w:rtl/>
          <w:lang w:bidi="ar-EG"/>
        </w:rPr>
        <w:t xml:space="preserve"> فأر او عضة كل</w:t>
      </w:r>
      <w:r w:rsidR="00D47DBA" w:rsidRPr="00D47DBA">
        <w:rPr>
          <w:rFonts w:ascii="Arial" w:hAnsi="Arial" w:cs="Akhbar MT" w:hint="cs"/>
          <w:b/>
          <w:bCs/>
          <w:sz w:val="36"/>
          <w:szCs w:val="36"/>
          <w:rtl/>
          <w:lang w:bidi="ar-EG"/>
        </w:rPr>
        <w:t>ب</w:t>
      </w:r>
      <w:r w:rsidRPr="00D47DBA">
        <w:rPr>
          <w:rFonts w:ascii="Arial" w:hAnsi="Arial" w:cs="Akhbar MT" w:hint="cs"/>
          <w:b/>
          <w:bCs/>
          <w:sz w:val="36"/>
          <w:szCs w:val="36"/>
          <w:rtl/>
          <w:lang w:bidi="ar-EG"/>
        </w:rPr>
        <w:t xml:space="preserve"> مسعور او قرص نحل ...... الخ ) </w:t>
      </w:r>
    </w:p>
    <w:p w14:paraId="2F0F3D1C" w14:textId="195157C6" w:rsidR="00C90A92" w:rsidRPr="00D47DBA" w:rsidRDefault="000427A1">
      <w:pPr>
        <w:tabs>
          <w:tab w:val="left" w:pos="951"/>
        </w:tabs>
        <w:jc w:val="both"/>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 xml:space="preserve">أثناء الازمـــــــة : </w:t>
      </w:r>
    </w:p>
    <w:p w14:paraId="27203300" w14:textId="71496285" w:rsidR="000427A1" w:rsidRPr="00691EC9" w:rsidRDefault="00691EC9" w:rsidP="00105E2A">
      <w:pPr>
        <w:pStyle w:val="ListParagraph"/>
        <w:numPr>
          <w:ilvl w:val="0"/>
          <w:numId w:val="11"/>
        </w:numPr>
        <w:tabs>
          <w:tab w:val="left" w:pos="951"/>
        </w:tabs>
        <w:jc w:val="both"/>
        <w:rPr>
          <w:rFonts w:ascii="Arial" w:hAnsi="Arial" w:cs="Akhbar MT"/>
          <w:b/>
          <w:bCs/>
          <w:sz w:val="36"/>
          <w:szCs w:val="36"/>
          <w:lang w:bidi="ar-EG"/>
        </w:rPr>
      </w:pPr>
      <w:r w:rsidRPr="00691EC9">
        <w:rPr>
          <w:rFonts w:ascii="Arial" w:hAnsi="Arial" w:cs="Akhbar MT" w:hint="cs"/>
          <w:b/>
          <w:bCs/>
          <w:sz w:val="32"/>
          <w:szCs w:val="32"/>
          <w:rtl/>
          <w:lang w:bidi="ar-EG"/>
        </w:rPr>
        <w:t xml:space="preserve">إبلاغ المسئولين </w:t>
      </w:r>
      <w:r w:rsidRPr="00691EC9">
        <w:rPr>
          <w:rFonts w:ascii="Arial" w:hAnsi="Arial" w:cs="Akhbar MT" w:hint="cs"/>
          <w:b/>
          <w:bCs/>
          <w:sz w:val="36"/>
          <w:szCs w:val="36"/>
          <w:rtl/>
          <w:lang w:bidi="ar-EG"/>
        </w:rPr>
        <w:t>بالكلية والمركز الطبي .</w:t>
      </w:r>
    </w:p>
    <w:p w14:paraId="5C9F95F9" w14:textId="02C8B26D" w:rsidR="00691EC9" w:rsidRPr="00691EC9" w:rsidRDefault="00691EC9" w:rsidP="00105E2A">
      <w:pPr>
        <w:pStyle w:val="ListParagraph"/>
        <w:numPr>
          <w:ilvl w:val="0"/>
          <w:numId w:val="11"/>
        </w:numPr>
        <w:tabs>
          <w:tab w:val="left" w:pos="951"/>
        </w:tabs>
        <w:jc w:val="both"/>
        <w:rPr>
          <w:rFonts w:ascii="Arial" w:hAnsi="Arial" w:cs="Akhbar MT"/>
          <w:b/>
          <w:bCs/>
          <w:sz w:val="36"/>
          <w:szCs w:val="36"/>
          <w:lang w:bidi="ar-EG"/>
        </w:rPr>
      </w:pPr>
      <w:r w:rsidRPr="00D47DBA">
        <w:rPr>
          <w:rFonts w:ascii="Arial" w:hAnsi="Arial" w:cs="Akhbar MT" w:hint="cs"/>
          <w:b/>
          <w:bCs/>
          <w:sz w:val="28"/>
          <w:szCs w:val="28"/>
          <w:rtl/>
          <w:lang w:bidi="ar-EG"/>
        </w:rPr>
        <w:t xml:space="preserve">نقل المصاب للمركز الطبي بطوخ </w:t>
      </w:r>
      <w:r w:rsidRPr="00D47DBA">
        <w:rPr>
          <w:rFonts w:ascii="Arial" w:hAnsi="Arial" w:cs="Akhbar MT" w:hint="cs"/>
          <w:b/>
          <w:bCs/>
          <w:sz w:val="32"/>
          <w:szCs w:val="32"/>
          <w:rtl/>
          <w:lang w:bidi="ar-EG"/>
        </w:rPr>
        <w:t xml:space="preserve">لتلقي العلاج وتشخيص حالته وهل تستوجب النقل للمستشفي أم لا </w:t>
      </w:r>
      <w:r w:rsidRPr="00691EC9">
        <w:rPr>
          <w:rFonts w:ascii="Arial" w:hAnsi="Arial" w:cs="Akhbar MT" w:hint="cs"/>
          <w:b/>
          <w:bCs/>
          <w:sz w:val="36"/>
          <w:szCs w:val="36"/>
          <w:rtl/>
          <w:lang w:bidi="ar-EG"/>
        </w:rPr>
        <w:t>.</w:t>
      </w:r>
    </w:p>
    <w:p w14:paraId="1961C8E5" w14:textId="4ED0504E" w:rsidR="00691EC9" w:rsidRPr="00691EC9" w:rsidRDefault="00691EC9" w:rsidP="00105E2A">
      <w:pPr>
        <w:pStyle w:val="ListParagraph"/>
        <w:numPr>
          <w:ilvl w:val="0"/>
          <w:numId w:val="11"/>
        </w:numPr>
        <w:tabs>
          <w:tab w:val="left" w:pos="951"/>
        </w:tabs>
        <w:jc w:val="both"/>
        <w:rPr>
          <w:rFonts w:ascii="Arial" w:hAnsi="Arial" w:cs="Akhbar MT"/>
          <w:b/>
          <w:bCs/>
          <w:sz w:val="36"/>
          <w:szCs w:val="36"/>
          <w:lang w:bidi="ar-EG"/>
        </w:rPr>
      </w:pPr>
      <w:r w:rsidRPr="00691EC9">
        <w:rPr>
          <w:rFonts w:ascii="Arial" w:hAnsi="Arial" w:cs="Akhbar MT" w:hint="cs"/>
          <w:b/>
          <w:bCs/>
          <w:sz w:val="36"/>
          <w:szCs w:val="36"/>
          <w:rtl/>
          <w:lang w:bidi="ar-EG"/>
        </w:rPr>
        <w:t xml:space="preserve">نقل المصاب الي المستشفي إذا أستدعي الأمر </w:t>
      </w:r>
      <w:r w:rsidRPr="00691EC9">
        <w:rPr>
          <w:rFonts w:ascii="Arial" w:hAnsi="Arial" w:cs="Akhbar MT" w:hint="cs"/>
          <w:b/>
          <w:bCs/>
          <w:sz w:val="32"/>
          <w:szCs w:val="32"/>
          <w:rtl/>
          <w:lang w:bidi="ar-EG"/>
        </w:rPr>
        <w:t>.</w:t>
      </w:r>
    </w:p>
    <w:p w14:paraId="36FF7F70" w14:textId="554A2B09" w:rsidR="00691EC9" w:rsidRPr="00691EC9" w:rsidRDefault="00691EC9" w:rsidP="00105E2A">
      <w:pPr>
        <w:pStyle w:val="ListParagraph"/>
        <w:numPr>
          <w:ilvl w:val="0"/>
          <w:numId w:val="11"/>
        </w:numPr>
        <w:tabs>
          <w:tab w:val="left" w:pos="951"/>
        </w:tabs>
        <w:jc w:val="both"/>
        <w:rPr>
          <w:rFonts w:ascii="Arial" w:hAnsi="Arial" w:cs="Akhbar MT"/>
          <w:b/>
          <w:bCs/>
          <w:sz w:val="36"/>
          <w:szCs w:val="36"/>
          <w:lang w:bidi="ar-EG"/>
        </w:rPr>
      </w:pPr>
      <w:r w:rsidRPr="00691EC9">
        <w:rPr>
          <w:rFonts w:ascii="Arial" w:hAnsi="Arial" w:cs="Akhbar MT" w:hint="cs"/>
          <w:b/>
          <w:bCs/>
          <w:sz w:val="36"/>
          <w:szCs w:val="36"/>
          <w:rtl/>
          <w:lang w:bidi="ar-EG"/>
        </w:rPr>
        <w:t>إبلاغ المسئولين للتخلص من الحيوان سبب الأزمة والتنبية علي الطلاب والعاملين بالكلية بالحذر والأبتعاد عن مكان الحدث لحين التخلص من مصدر الخطر .</w:t>
      </w:r>
    </w:p>
    <w:p w14:paraId="28A5AD35" w14:textId="76AAFA0E" w:rsidR="00691EC9" w:rsidRDefault="00691EC9" w:rsidP="00105E2A">
      <w:pPr>
        <w:pStyle w:val="ListParagraph"/>
        <w:numPr>
          <w:ilvl w:val="0"/>
          <w:numId w:val="11"/>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بعد التخلص من الحيوان يتم الأعلان بأنتهاء الأزمة .</w:t>
      </w:r>
    </w:p>
    <w:p w14:paraId="551DE36F" w14:textId="23DF378D" w:rsidR="00691EC9" w:rsidRPr="00D47DBA" w:rsidRDefault="00691EC9" w:rsidP="00691EC9">
      <w:pPr>
        <w:tabs>
          <w:tab w:val="left" w:pos="951"/>
        </w:tabs>
        <w:jc w:val="both"/>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بعد الأزمـــــــة :</w:t>
      </w:r>
    </w:p>
    <w:p w14:paraId="306EC097" w14:textId="511EF3CB" w:rsidR="00691EC9" w:rsidRDefault="00691EC9" w:rsidP="00105E2A">
      <w:pPr>
        <w:pStyle w:val="ListParagraph"/>
        <w:numPr>
          <w:ilvl w:val="0"/>
          <w:numId w:val="12"/>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 xml:space="preserve">دراسة الموقف وتقييم الأداء </w:t>
      </w:r>
    </w:p>
    <w:p w14:paraId="54DA2DE1" w14:textId="3E8ADFA1" w:rsidR="00691EC9" w:rsidRPr="00691EC9" w:rsidRDefault="00691EC9" w:rsidP="00105E2A">
      <w:pPr>
        <w:pStyle w:val="ListParagraph"/>
        <w:numPr>
          <w:ilvl w:val="0"/>
          <w:numId w:val="12"/>
        </w:num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إتخاذ القرارات المناسبة </w:t>
      </w:r>
    </w:p>
    <w:p w14:paraId="76A83648" w14:textId="2F4727AD" w:rsidR="00C90A92" w:rsidRPr="0082705F" w:rsidRDefault="006C7DBD" w:rsidP="006C7DBD">
      <w:pPr>
        <w:tabs>
          <w:tab w:val="left" w:pos="951"/>
        </w:tabs>
        <w:jc w:val="center"/>
        <w:rPr>
          <w:rFonts w:ascii="Arial" w:hAnsi="Arial" w:cs="Akhbar MT"/>
          <w:b/>
          <w:bCs/>
          <w:sz w:val="56"/>
          <w:szCs w:val="56"/>
          <w:u w:val="single"/>
          <w:rtl/>
          <w:lang w:bidi="ar-EG"/>
        </w:rPr>
      </w:pPr>
      <w:r w:rsidRPr="0082705F">
        <w:rPr>
          <w:rFonts w:ascii="Arial" w:hAnsi="Arial" w:cs="Akhbar MT" w:hint="cs"/>
          <w:b/>
          <w:bCs/>
          <w:sz w:val="56"/>
          <w:szCs w:val="56"/>
          <w:u w:val="single"/>
          <w:rtl/>
          <w:lang w:bidi="ar-EG"/>
        </w:rPr>
        <w:lastRenderedPageBreak/>
        <w:t>سيناريو التعامل مع إنقطاع التيار الكهربائي</w:t>
      </w:r>
    </w:p>
    <w:p w14:paraId="1DF36B73" w14:textId="4BBA71E4" w:rsidR="00C90A92" w:rsidRPr="006C7DBD" w:rsidRDefault="006C7DBD" w:rsidP="006C7DBD">
      <w:pPr>
        <w:tabs>
          <w:tab w:val="left" w:pos="951"/>
        </w:tabs>
        <w:jc w:val="center"/>
        <w:rPr>
          <w:rFonts w:ascii="Arial" w:hAnsi="Arial" w:cs="Akhbar MT"/>
          <w:b/>
          <w:bCs/>
          <w:sz w:val="36"/>
          <w:szCs w:val="36"/>
          <w:rtl/>
          <w:lang w:bidi="ar-EG"/>
        </w:rPr>
      </w:pPr>
      <w:r w:rsidRPr="0082705F">
        <w:rPr>
          <w:rFonts w:ascii="Arial" w:hAnsi="Arial" w:cs="Akhbar MT" w:hint="cs"/>
          <w:b/>
          <w:bCs/>
          <w:sz w:val="36"/>
          <w:szCs w:val="36"/>
          <w:rtl/>
          <w:lang w:bidi="ar-EG"/>
        </w:rPr>
        <w:t xml:space="preserve">(  تعطيل الدراسة </w:t>
      </w:r>
      <w:r w:rsidRPr="0082705F">
        <w:rPr>
          <w:rFonts w:ascii="Arial" w:hAnsi="Arial" w:cs="Akhbar MT"/>
          <w:b/>
          <w:bCs/>
          <w:sz w:val="36"/>
          <w:szCs w:val="36"/>
          <w:rtl/>
          <w:lang w:bidi="ar-EG"/>
        </w:rPr>
        <w:t>–</w:t>
      </w:r>
      <w:r w:rsidRPr="0082705F">
        <w:rPr>
          <w:rFonts w:ascii="Arial" w:hAnsi="Arial" w:cs="Akhbar MT" w:hint="cs"/>
          <w:b/>
          <w:bCs/>
          <w:sz w:val="36"/>
          <w:szCs w:val="36"/>
          <w:rtl/>
          <w:lang w:bidi="ar-EG"/>
        </w:rPr>
        <w:t xml:space="preserve"> إتلاف تجارب معملية </w:t>
      </w:r>
      <w:r w:rsidRPr="0082705F">
        <w:rPr>
          <w:rFonts w:ascii="Arial" w:hAnsi="Arial" w:cs="Akhbar MT"/>
          <w:b/>
          <w:bCs/>
          <w:sz w:val="36"/>
          <w:szCs w:val="36"/>
          <w:rtl/>
          <w:lang w:bidi="ar-EG"/>
        </w:rPr>
        <w:t>–</w:t>
      </w:r>
      <w:r w:rsidRPr="0082705F">
        <w:rPr>
          <w:rFonts w:ascii="Arial" w:hAnsi="Arial" w:cs="Akhbar MT" w:hint="cs"/>
          <w:b/>
          <w:bCs/>
          <w:sz w:val="36"/>
          <w:szCs w:val="36"/>
          <w:rtl/>
          <w:lang w:bidi="ar-EG"/>
        </w:rPr>
        <w:t xml:space="preserve"> أتلاف مواد حافظة بالمبردات)</w:t>
      </w:r>
      <w:r w:rsidRPr="0082705F">
        <w:rPr>
          <w:rFonts w:ascii="Arial" w:hAnsi="Arial" w:cs="Akhbar MT" w:hint="cs"/>
          <w:b/>
          <w:bCs/>
          <w:sz w:val="40"/>
          <w:szCs w:val="40"/>
          <w:rtl/>
          <w:lang w:bidi="ar-EG"/>
        </w:rPr>
        <w:t xml:space="preserve">                                                        </w:t>
      </w:r>
      <w:r w:rsidRPr="006C7DBD">
        <w:rPr>
          <w:rFonts w:ascii="Arial" w:hAnsi="Arial" w:cs="Akhbar MT" w:hint="cs"/>
          <w:b/>
          <w:bCs/>
          <w:sz w:val="40"/>
          <w:szCs w:val="40"/>
          <w:rtl/>
          <w:lang w:bidi="ar-EG"/>
        </w:rPr>
        <w:t>****************************</w:t>
      </w:r>
    </w:p>
    <w:p w14:paraId="1E6DCFFB" w14:textId="5E46CE71" w:rsidR="00C90A92" w:rsidRPr="00D47DBA" w:rsidRDefault="006C7DBD">
      <w:pPr>
        <w:tabs>
          <w:tab w:val="left" w:pos="951"/>
        </w:tabs>
        <w:jc w:val="both"/>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قبل الأزمـــــــــــة :</w:t>
      </w:r>
    </w:p>
    <w:p w14:paraId="75D0824F" w14:textId="08397D16" w:rsidR="00C90A92" w:rsidRPr="006C7DBD" w:rsidRDefault="006C7DBD" w:rsidP="00105E2A">
      <w:pPr>
        <w:pStyle w:val="ListParagraph"/>
        <w:numPr>
          <w:ilvl w:val="0"/>
          <w:numId w:val="13"/>
        </w:numPr>
        <w:tabs>
          <w:tab w:val="left" w:pos="951"/>
        </w:tabs>
        <w:jc w:val="both"/>
        <w:rPr>
          <w:rFonts w:ascii="Arial" w:hAnsi="Arial" w:cs="Akhbar MT"/>
          <w:b/>
          <w:bCs/>
          <w:sz w:val="36"/>
          <w:szCs w:val="36"/>
          <w:lang w:bidi="ar-EG"/>
        </w:rPr>
      </w:pPr>
      <w:r w:rsidRPr="006C7DBD">
        <w:rPr>
          <w:rFonts w:ascii="Arial" w:hAnsi="Arial" w:cs="Akhbar MT" w:hint="cs"/>
          <w:b/>
          <w:bCs/>
          <w:sz w:val="36"/>
          <w:szCs w:val="36"/>
          <w:rtl/>
          <w:lang w:bidi="ar-EG"/>
        </w:rPr>
        <w:t>دراسة أحمال المباني الكهربية بمعرفة الأدارة الهندسية .</w:t>
      </w:r>
    </w:p>
    <w:p w14:paraId="23297350" w14:textId="577D904D" w:rsidR="006C7DBD" w:rsidRPr="006C7DBD" w:rsidRDefault="006C7DBD" w:rsidP="00105E2A">
      <w:pPr>
        <w:pStyle w:val="ListParagraph"/>
        <w:numPr>
          <w:ilvl w:val="0"/>
          <w:numId w:val="13"/>
        </w:numPr>
        <w:tabs>
          <w:tab w:val="left" w:pos="951"/>
        </w:tabs>
        <w:jc w:val="both"/>
        <w:rPr>
          <w:rFonts w:ascii="Arial" w:hAnsi="Arial" w:cs="Akhbar MT"/>
          <w:b/>
          <w:bCs/>
          <w:sz w:val="36"/>
          <w:szCs w:val="36"/>
          <w:lang w:bidi="ar-EG"/>
        </w:rPr>
      </w:pPr>
      <w:r w:rsidRPr="006C7DBD">
        <w:rPr>
          <w:rFonts w:ascii="Arial" w:hAnsi="Arial" w:cs="Akhbar MT" w:hint="cs"/>
          <w:b/>
          <w:bCs/>
          <w:sz w:val="36"/>
          <w:szCs w:val="36"/>
          <w:rtl/>
          <w:lang w:bidi="ar-EG"/>
        </w:rPr>
        <w:t>تحديد المعامل التي تحتاج الي تشغيل الكهرباء 24 ساعة .</w:t>
      </w:r>
    </w:p>
    <w:p w14:paraId="7A84E622" w14:textId="2DCE33EF" w:rsidR="006C7DBD" w:rsidRPr="006C7DBD" w:rsidRDefault="006C7DBD" w:rsidP="00105E2A">
      <w:pPr>
        <w:pStyle w:val="ListParagraph"/>
        <w:numPr>
          <w:ilvl w:val="0"/>
          <w:numId w:val="13"/>
        </w:numPr>
        <w:tabs>
          <w:tab w:val="left" w:pos="951"/>
        </w:tabs>
        <w:jc w:val="both"/>
        <w:rPr>
          <w:rFonts w:ascii="Arial" w:hAnsi="Arial" w:cs="Akhbar MT"/>
          <w:b/>
          <w:bCs/>
          <w:sz w:val="36"/>
          <w:szCs w:val="36"/>
          <w:lang w:bidi="ar-EG"/>
        </w:rPr>
      </w:pPr>
      <w:r w:rsidRPr="006C7DBD">
        <w:rPr>
          <w:rFonts w:ascii="Arial" w:hAnsi="Arial" w:cs="Akhbar MT" w:hint="cs"/>
          <w:b/>
          <w:bCs/>
          <w:sz w:val="36"/>
          <w:szCs w:val="36"/>
          <w:rtl/>
          <w:lang w:bidi="ar-EG"/>
        </w:rPr>
        <w:t>ضرورة وجود مولد كهربائي إحتياطي .</w:t>
      </w:r>
    </w:p>
    <w:p w14:paraId="65BA0E94" w14:textId="43EB440D" w:rsidR="006C7DBD" w:rsidRPr="006C7DBD" w:rsidRDefault="006C7DBD" w:rsidP="00105E2A">
      <w:pPr>
        <w:pStyle w:val="ListParagraph"/>
        <w:numPr>
          <w:ilvl w:val="0"/>
          <w:numId w:val="13"/>
        </w:numPr>
        <w:tabs>
          <w:tab w:val="left" w:pos="951"/>
        </w:tabs>
        <w:jc w:val="both"/>
        <w:rPr>
          <w:rFonts w:ascii="Arial" w:hAnsi="Arial" w:cs="Akhbar MT"/>
          <w:b/>
          <w:bCs/>
          <w:sz w:val="36"/>
          <w:szCs w:val="36"/>
          <w:lang w:bidi="ar-EG"/>
        </w:rPr>
      </w:pPr>
      <w:r w:rsidRPr="006C7DBD">
        <w:rPr>
          <w:rFonts w:ascii="Arial" w:hAnsi="Arial" w:cs="Akhbar MT" w:hint="cs"/>
          <w:b/>
          <w:bCs/>
          <w:sz w:val="36"/>
          <w:szCs w:val="36"/>
          <w:rtl/>
          <w:lang w:bidi="ar-EG"/>
        </w:rPr>
        <w:t>وجود قائمة بالمختصين بالصيانة والأعمال الكهربائية بالامن والصيانة .</w:t>
      </w:r>
    </w:p>
    <w:p w14:paraId="6454D35C" w14:textId="729CF6D5" w:rsidR="006C7DBD" w:rsidRPr="006C7DBD" w:rsidRDefault="006C7DBD" w:rsidP="00105E2A">
      <w:pPr>
        <w:pStyle w:val="ListParagraph"/>
        <w:numPr>
          <w:ilvl w:val="0"/>
          <w:numId w:val="13"/>
        </w:numPr>
        <w:tabs>
          <w:tab w:val="left" w:pos="951"/>
        </w:tabs>
        <w:jc w:val="both"/>
        <w:rPr>
          <w:rFonts w:ascii="Arial" w:hAnsi="Arial" w:cs="Akhbar MT"/>
          <w:b/>
          <w:bCs/>
          <w:sz w:val="36"/>
          <w:szCs w:val="36"/>
          <w:lang w:bidi="ar-EG"/>
        </w:rPr>
      </w:pPr>
      <w:r w:rsidRPr="006C7DBD">
        <w:rPr>
          <w:rFonts w:ascii="Arial" w:hAnsi="Arial" w:cs="Akhbar MT" w:hint="cs"/>
          <w:b/>
          <w:bCs/>
          <w:sz w:val="36"/>
          <w:szCs w:val="36"/>
          <w:rtl/>
          <w:lang w:bidi="ar-EG"/>
        </w:rPr>
        <w:t>تكليف نوبتجية صيانة كهرباء يومية .</w:t>
      </w:r>
    </w:p>
    <w:p w14:paraId="7D0A5318" w14:textId="6EA4F41A" w:rsidR="006C7DBD" w:rsidRPr="00D47DBA" w:rsidRDefault="006C7DBD" w:rsidP="006C7DBD">
      <w:pPr>
        <w:tabs>
          <w:tab w:val="left" w:pos="951"/>
        </w:tabs>
        <w:jc w:val="both"/>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أثناء الأزمـــــــــــة :</w:t>
      </w:r>
    </w:p>
    <w:p w14:paraId="563FF4F3" w14:textId="7B4455A9" w:rsidR="006C7DBD" w:rsidRPr="006C7DBD" w:rsidRDefault="006C7DBD" w:rsidP="00105E2A">
      <w:pPr>
        <w:pStyle w:val="ListParagraph"/>
        <w:numPr>
          <w:ilvl w:val="0"/>
          <w:numId w:val="14"/>
        </w:numPr>
        <w:tabs>
          <w:tab w:val="left" w:pos="951"/>
        </w:tabs>
        <w:jc w:val="both"/>
        <w:rPr>
          <w:rFonts w:ascii="Arial" w:hAnsi="Arial" w:cs="Akhbar MT"/>
          <w:b/>
          <w:bCs/>
          <w:sz w:val="40"/>
          <w:szCs w:val="40"/>
          <w:lang w:bidi="ar-EG"/>
        </w:rPr>
      </w:pPr>
      <w:r w:rsidRPr="006C7DBD">
        <w:rPr>
          <w:rFonts w:ascii="Arial" w:hAnsi="Arial" w:cs="Akhbar MT" w:hint="cs"/>
          <w:b/>
          <w:bCs/>
          <w:sz w:val="40"/>
          <w:szCs w:val="40"/>
          <w:rtl/>
          <w:lang w:bidi="ar-EG"/>
        </w:rPr>
        <w:t>الأتصال بالفني المختص .</w:t>
      </w:r>
    </w:p>
    <w:p w14:paraId="1DAFC5CF" w14:textId="7D60B429" w:rsidR="006C7DBD" w:rsidRPr="006C7DBD" w:rsidRDefault="006C7DBD" w:rsidP="00105E2A">
      <w:pPr>
        <w:pStyle w:val="ListParagraph"/>
        <w:numPr>
          <w:ilvl w:val="0"/>
          <w:numId w:val="14"/>
        </w:numPr>
        <w:tabs>
          <w:tab w:val="left" w:pos="951"/>
        </w:tabs>
        <w:jc w:val="both"/>
        <w:rPr>
          <w:rFonts w:ascii="Arial" w:hAnsi="Arial" w:cs="Akhbar MT"/>
          <w:b/>
          <w:bCs/>
          <w:sz w:val="40"/>
          <w:szCs w:val="40"/>
          <w:lang w:bidi="ar-EG"/>
        </w:rPr>
      </w:pPr>
      <w:r w:rsidRPr="006C7DBD">
        <w:rPr>
          <w:rFonts w:ascii="Arial" w:hAnsi="Arial" w:cs="Akhbar MT" w:hint="cs"/>
          <w:b/>
          <w:bCs/>
          <w:sz w:val="40"/>
          <w:szCs w:val="40"/>
          <w:rtl/>
          <w:lang w:bidi="ar-EG"/>
        </w:rPr>
        <w:t>إبلاغ المسئولين عن المعامل .</w:t>
      </w:r>
    </w:p>
    <w:p w14:paraId="68C7A7AC" w14:textId="0395D805" w:rsidR="006C7DBD" w:rsidRPr="006C7DBD" w:rsidRDefault="006C7DBD" w:rsidP="00105E2A">
      <w:pPr>
        <w:pStyle w:val="ListParagraph"/>
        <w:numPr>
          <w:ilvl w:val="0"/>
          <w:numId w:val="14"/>
        </w:numPr>
        <w:tabs>
          <w:tab w:val="left" w:pos="951"/>
        </w:tabs>
        <w:jc w:val="both"/>
        <w:rPr>
          <w:rFonts w:ascii="Arial" w:hAnsi="Arial" w:cs="Akhbar MT"/>
          <w:b/>
          <w:bCs/>
          <w:sz w:val="40"/>
          <w:szCs w:val="40"/>
          <w:lang w:bidi="ar-EG"/>
        </w:rPr>
      </w:pPr>
      <w:r w:rsidRPr="006C7DBD">
        <w:rPr>
          <w:rFonts w:ascii="Arial" w:hAnsi="Arial" w:cs="Akhbar MT" w:hint="cs"/>
          <w:b/>
          <w:bCs/>
          <w:sz w:val="40"/>
          <w:szCs w:val="40"/>
          <w:rtl/>
          <w:lang w:bidi="ar-EG"/>
        </w:rPr>
        <w:t>تشغيل المولد الأحتياطي .</w:t>
      </w:r>
    </w:p>
    <w:p w14:paraId="4E7A9DE4" w14:textId="77777777" w:rsidR="006C7DBD" w:rsidRDefault="006C7DBD" w:rsidP="006C7DBD">
      <w:pPr>
        <w:pStyle w:val="ListParagraph"/>
        <w:tabs>
          <w:tab w:val="left" w:pos="951"/>
        </w:tabs>
        <w:jc w:val="both"/>
        <w:rPr>
          <w:rFonts w:ascii="Arial" w:hAnsi="Arial" w:cs="Akhbar MT"/>
          <w:b/>
          <w:bCs/>
          <w:sz w:val="36"/>
          <w:szCs w:val="36"/>
          <w:lang w:bidi="ar-EG"/>
        </w:rPr>
      </w:pPr>
    </w:p>
    <w:p w14:paraId="3CCC4592" w14:textId="1E48402E" w:rsidR="006C7DBD" w:rsidRPr="00D47DBA" w:rsidRDefault="006C7DBD" w:rsidP="006C7DBD">
      <w:pPr>
        <w:tabs>
          <w:tab w:val="left" w:pos="951"/>
        </w:tabs>
        <w:jc w:val="both"/>
        <w:rPr>
          <w:rFonts w:ascii="Arial" w:hAnsi="Arial" w:cs="Akhbar MT"/>
          <w:b/>
          <w:bCs/>
          <w:sz w:val="40"/>
          <w:szCs w:val="40"/>
          <w:u w:val="single"/>
          <w:rtl/>
          <w:lang w:bidi="ar-EG"/>
        </w:rPr>
      </w:pPr>
      <w:r w:rsidRPr="00D47DBA">
        <w:rPr>
          <w:rFonts w:ascii="Arial" w:hAnsi="Arial" w:cs="Akhbar MT" w:hint="cs"/>
          <w:b/>
          <w:bCs/>
          <w:sz w:val="40"/>
          <w:szCs w:val="40"/>
          <w:u w:val="single"/>
          <w:rtl/>
          <w:lang w:bidi="ar-EG"/>
        </w:rPr>
        <w:t>بعد الأزمــــــــــــة :</w:t>
      </w:r>
    </w:p>
    <w:p w14:paraId="588FC368" w14:textId="4C7D8F2E" w:rsidR="006C7DBD" w:rsidRPr="006C7DBD" w:rsidRDefault="006C7DBD" w:rsidP="00105E2A">
      <w:pPr>
        <w:pStyle w:val="ListParagraph"/>
        <w:numPr>
          <w:ilvl w:val="0"/>
          <w:numId w:val="15"/>
        </w:numPr>
        <w:tabs>
          <w:tab w:val="left" w:pos="951"/>
        </w:tabs>
        <w:jc w:val="both"/>
        <w:rPr>
          <w:rFonts w:ascii="Arial" w:hAnsi="Arial" w:cs="Akhbar MT"/>
          <w:b/>
          <w:bCs/>
          <w:sz w:val="40"/>
          <w:szCs w:val="40"/>
          <w:lang w:bidi="ar-EG"/>
        </w:rPr>
      </w:pPr>
      <w:r w:rsidRPr="006C7DBD">
        <w:rPr>
          <w:rFonts w:ascii="Arial" w:hAnsi="Arial" w:cs="Akhbar MT" w:hint="cs"/>
          <w:b/>
          <w:bCs/>
          <w:sz w:val="40"/>
          <w:szCs w:val="40"/>
          <w:rtl/>
          <w:lang w:bidi="ar-EG"/>
        </w:rPr>
        <w:t xml:space="preserve">دراســة الأسبـــاب </w:t>
      </w:r>
    </w:p>
    <w:p w14:paraId="75F4D433" w14:textId="50CFC9B9" w:rsidR="006C7DBD" w:rsidRPr="006C7DBD" w:rsidRDefault="006C7DBD" w:rsidP="00105E2A">
      <w:pPr>
        <w:pStyle w:val="ListParagraph"/>
        <w:numPr>
          <w:ilvl w:val="0"/>
          <w:numId w:val="15"/>
        </w:numPr>
        <w:tabs>
          <w:tab w:val="left" w:pos="951"/>
        </w:tabs>
        <w:jc w:val="both"/>
        <w:rPr>
          <w:rFonts w:ascii="Arial" w:hAnsi="Arial" w:cs="Akhbar MT"/>
          <w:b/>
          <w:bCs/>
          <w:sz w:val="40"/>
          <w:szCs w:val="40"/>
          <w:rtl/>
          <w:lang w:bidi="ar-EG"/>
        </w:rPr>
      </w:pPr>
      <w:r w:rsidRPr="006C7DBD">
        <w:rPr>
          <w:rFonts w:ascii="Arial" w:hAnsi="Arial" w:cs="Akhbar MT" w:hint="cs"/>
          <w:b/>
          <w:bCs/>
          <w:sz w:val="40"/>
          <w:szCs w:val="40"/>
          <w:rtl/>
          <w:lang w:bidi="ar-EG"/>
        </w:rPr>
        <w:t xml:space="preserve">تقييم الآداء </w:t>
      </w:r>
    </w:p>
    <w:p w14:paraId="5B23FE65" w14:textId="77777777" w:rsidR="00C90A92" w:rsidRDefault="00C90A92">
      <w:pPr>
        <w:tabs>
          <w:tab w:val="left" w:pos="951"/>
        </w:tabs>
        <w:jc w:val="both"/>
        <w:rPr>
          <w:rFonts w:ascii="Arial" w:hAnsi="Arial" w:cs="Akhbar MT"/>
          <w:b/>
          <w:bCs/>
          <w:sz w:val="28"/>
          <w:szCs w:val="28"/>
          <w:rtl/>
          <w:lang w:bidi="ar-EG"/>
        </w:rPr>
      </w:pPr>
    </w:p>
    <w:p w14:paraId="0EE33F89" w14:textId="77777777" w:rsidR="00C90A92" w:rsidRDefault="00C90A92">
      <w:pPr>
        <w:tabs>
          <w:tab w:val="left" w:pos="951"/>
        </w:tabs>
        <w:jc w:val="both"/>
        <w:rPr>
          <w:rFonts w:ascii="Arial" w:hAnsi="Arial" w:cs="Akhbar MT"/>
          <w:b/>
          <w:bCs/>
          <w:sz w:val="28"/>
          <w:szCs w:val="28"/>
          <w:rtl/>
          <w:lang w:bidi="ar-EG"/>
        </w:rPr>
      </w:pPr>
    </w:p>
    <w:p w14:paraId="4F474FE3" w14:textId="77777777" w:rsidR="0082705F" w:rsidRDefault="0082705F">
      <w:pPr>
        <w:tabs>
          <w:tab w:val="left" w:pos="951"/>
        </w:tabs>
        <w:jc w:val="both"/>
        <w:rPr>
          <w:rFonts w:ascii="Arial" w:hAnsi="Arial" w:cs="Akhbar MT"/>
          <w:b/>
          <w:bCs/>
          <w:sz w:val="28"/>
          <w:szCs w:val="28"/>
          <w:rtl/>
          <w:lang w:bidi="ar-EG"/>
        </w:rPr>
      </w:pPr>
    </w:p>
    <w:p w14:paraId="3F093240" w14:textId="00B5B840" w:rsidR="00C90A92" w:rsidRPr="0082705F" w:rsidRDefault="009A4D4B" w:rsidP="009A4D4B">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(سيناريو التعامل مع حادث تسريب غاز بأحد المعامل)</w:t>
      </w:r>
    </w:p>
    <w:p w14:paraId="5ED9A607" w14:textId="3F9258F4" w:rsidR="00C90A92" w:rsidRDefault="009A4D4B" w:rsidP="009A4D4B">
      <w:pPr>
        <w:tabs>
          <w:tab w:val="left" w:pos="951"/>
        </w:tabs>
        <w:jc w:val="center"/>
        <w:rPr>
          <w:rFonts w:ascii="Arial" w:hAnsi="Arial" w:cs="Akhbar MT"/>
          <w:b/>
          <w:bCs/>
          <w:sz w:val="28"/>
          <w:szCs w:val="28"/>
          <w:rtl/>
          <w:lang w:bidi="ar-EG"/>
        </w:rPr>
      </w:pPr>
      <w:r>
        <w:rPr>
          <w:rFonts w:ascii="Arial" w:hAnsi="Arial" w:cs="Akhbar MT" w:hint="cs"/>
          <w:b/>
          <w:bCs/>
          <w:sz w:val="28"/>
          <w:szCs w:val="28"/>
          <w:rtl/>
          <w:lang w:bidi="ar-EG"/>
        </w:rPr>
        <w:t xml:space="preserve">************************** </w:t>
      </w:r>
    </w:p>
    <w:p w14:paraId="566A1AC8" w14:textId="6CCDCFF3" w:rsidR="009A4D4B" w:rsidRPr="00D47DBA" w:rsidRDefault="009A4D4B" w:rsidP="009A4D4B">
      <w:pPr>
        <w:tabs>
          <w:tab w:val="left" w:pos="951"/>
        </w:tabs>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قبل الأزمــــــــــــــة :</w:t>
      </w:r>
    </w:p>
    <w:p w14:paraId="5F9A7ACA" w14:textId="43D50F7A" w:rsidR="0056344D" w:rsidRDefault="0056344D" w:rsidP="00105E2A">
      <w:pPr>
        <w:pStyle w:val="ListParagraph"/>
        <w:numPr>
          <w:ilvl w:val="0"/>
          <w:numId w:val="16"/>
        </w:numPr>
        <w:tabs>
          <w:tab w:val="left" w:pos="951"/>
        </w:tabs>
        <w:rPr>
          <w:rFonts w:ascii="Arial" w:hAnsi="Arial" w:cs="Akhbar MT"/>
          <w:b/>
          <w:bCs/>
          <w:sz w:val="36"/>
          <w:szCs w:val="36"/>
          <w:lang w:bidi="ar-EG"/>
        </w:rPr>
      </w:pPr>
      <w:r>
        <w:rPr>
          <w:rFonts w:ascii="Arial" w:hAnsi="Arial" w:cs="Akhbar MT" w:hint="cs"/>
          <w:b/>
          <w:bCs/>
          <w:sz w:val="36"/>
          <w:szCs w:val="36"/>
          <w:rtl/>
          <w:lang w:bidi="ar-EG"/>
        </w:rPr>
        <w:t>تحديد المعامل التي تعمل بالغاز ووجود رسم هندسي لها بإدارة المعامل وتحديد أماكن محابس الغاز بها .</w:t>
      </w:r>
    </w:p>
    <w:p w14:paraId="2B42FC48" w14:textId="22A36B95" w:rsidR="0056344D" w:rsidRDefault="0056344D" w:rsidP="00105E2A">
      <w:pPr>
        <w:pStyle w:val="ListParagraph"/>
        <w:numPr>
          <w:ilvl w:val="0"/>
          <w:numId w:val="16"/>
        </w:numPr>
        <w:tabs>
          <w:tab w:val="left" w:pos="951"/>
        </w:tabs>
        <w:rPr>
          <w:rFonts w:ascii="Arial" w:hAnsi="Arial" w:cs="Akhbar MT"/>
          <w:b/>
          <w:bCs/>
          <w:sz w:val="36"/>
          <w:szCs w:val="36"/>
          <w:lang w:bidi="ar-EG"/>
        </w:rPr>
      </w:pPr>
      <w:r>
        <w:rPr>
          <w:rFonts w:ascii="Arial" w:hAnsi="Arial" w:cs="Akhbar MT" w:hint="cs"/>
          <w:b/>
          <w:bCs/>
          <w:sz w:val="36"/>
          <w:szCs w:val="36"/>
          <w:rtl/>
          <w:lang w:bidi="ar-EG"/>
        </w:rPr>
        <w:t>تحديد المواد الكيميائية المستخدمة بالمعمل ووجود نسخة منها بإدارة المعامل ولصق إرشادات للتعامل معها .</w:t>
      </w:r>
    </w:p>
    <w:p w14:paraId="5387FA8A" w14:textId="3CAB7AC1" w:rsidR="0056344D" w:rsidRDefault="0056344D" w:rsidP="00105E2A">
      <w:pPr>
        <w:pStyle w:val="ListParagraph"/>
        <w:numPr>
          <w:ilvl w:val="0"/>
          <w:numId w:val="16"/>
        </w:numPr>
        <w:tabs>
          <w:tab w:val="left" w:pos="951"/>
        </w:tabs>
        <w:rPr>
          <w:rFonts w:ascii="Arial" w:hAnsi="Arial" w:cs="Akhbar MT"/>
          <w:b/>
          <w:bCs/>
          <w:sz w:val="36"/>
          <w:szCs w:val="36"/>
          <w:lang w:bidi="ar-EG"/>
        </w:rPr>
      </w:pPr>
      <w:r>
        <w:rPr>
          <w:rFonts w:ascii="Arial" w:hAnsi="Arial" w:cs="Akhbar MT" w:hint="cs"/>
          <w:b/>
          <w:bCs/>
          <w:sz w:val="36"/>
          <w:szCs w:val="36"/>
          <w:rtl/>
          <w:lang w:bidi="ar-EG"/>
        </w:rPr>
        <w:t>التاكد من</w:t>
      </w:r>
      <w:r w:rsidR="009E6963">
        <w:rPr>
          <w:rFonts w:ascii="Arial" w:hAnsi="Arial" w:cs="Akhbar MT" w:hint="cs"/>
          <w:b/>
          <w:bCs/>
          <w:sz w:val="36"/>
          <w:szCs w:val="36"/>
          <w:rtl/>
          <w:lang w:bidi="ar-EG"/>
        </w:rPr>
        <w:t xml:space="preserve"> </w:t>
      </w:r>
      <w:r>
        <w:rPr>
          <w:rFonts w:ascii="Arial" w:hAnsi="Arial" w:cs="Akhbar MT" w:hint="cs"/>
          <w:b/>
          <w:bCs/>
          <w:sz w:val="36"/>
          <w:szCs w:val="36"/>
          <w:rtl/>
          <w:lang w:bidi="ar-EG"/>
        </w:rPr>
        <w:t>عمل أجهزة الأنذار بكل مبني بمعرفة الدفاع المدني والأمن والافراد المدربين بالاقسام.</w:t>
      </w:r>
    </w:p>
    <w:p w14:paraId="59ED3AAF" w14:textId="6D504599" w:rsidR="0056344D" w:rsidRDefault="0056344D" w:rsidP="00105E2A">
      <w:pPr>
        <w:pStyle w:val="ListParagraph"/>
        <w:numPr>
          <w:ilvl w:val="0"/>
          <w:numId w:val="16"/>
        </w:numPr>
        <w:tabs>
          <w:tab w:val="left" w:pos="951"/>
        </w:tabs>
        <w:rPr>
          <w:rFonts w:ascii="Arial" w:hAnsi="Arial" w:cs="Akhbar MT"/>
          <w:b/>
          <w:bCs/>
          <w:sz w:val="36"/>
          <w:szCs w:val="36"/>
          <w:lang w:bidi="ar-EG"/>
        </w:rPr>
      </w:pPr>
      <w:r>
        <w:rPr>
          <w:rFonts w:ascii="Arial" w:hAnsi="Arial" w:cs="Akhbar MT" w:hint="cs"/>
          <w:b/>
          <w:bCs/>
          <w:sz w:val="36"/>
          <w:szCs w:val="36"/>
          <w:rtl/>
          <w:lang w:bidi="ar-EG"/>
        </w:rPr>
        <w:t>مراجعة إجراءات الأمان بالمعامل وكتابة تقرير شهري بمعرفة إدارة المعامل ويعتمد من رئيس القسم .</w:t>
      </w:r>
    </w:p>
    <w:p w14:paraId="3AC687B0" w14:textId="70CF8D81" w:rsidR="0056344D" w:rsidRPr="00D47DBA" w:rsidRDefault="0056344D" w:rsidP="0056344D">
      <w:pPr>
        <w:tabs>
          <w:tab w:val="left" w:pos="951"/>
        </w:tabs>
        <w:ind w:left="360"/>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أثناء الأزمــــة :</w:t>
      </w:r>
    </w:p>
    <w:p w14:paraId="5B51EBCA" w14:textId="4C2AF31E" w:rsidR="0056344D" w:rsidRDefault="0056344D" w:rsidP="00105E2A">
      <w:pPr>
        <w:pStyle w:val="ListParagraph"/>
        <w:numPr>
          <w:ilvl w:val="0"/>
          <w:numId w:val="17"/>
        </w:numPr>
        <w:tabs>
          <w:tab w:val="left" w:pos="951"/>
        </w:tabs>
        <w:rPr>
          <w:rFonts w:ascii="Arial" w:hAnsi="Arial" w:cs="Akhbar MT"/>
          <w:b/>
          <w:bCs/>
          <w:sz w:val="36"/>
          <w:szCs w:val="36"/>
          <w:lang w:bidi="ar-EG"/>
        </w:rPr>
      </w:pPr>
      <w:r>
        <w:rPr>
          <w:rFonts w:ascii="Arial" w:hAnsi="Arial" w:cs="Akhbar MT" w:hint="cs"/>
          <w:b/>
          <w:bCs/>
          <w:sz w:val="36"/>
          <w:szCs w:val="36"/>
          <w:rtl/>
          <w:lang w:bidi="ar-EG"/>
        </w:rPr>
        <w:t>تشغيل جهاز الانذار للاستغاثة وتنبيه باقي الأفراد لوجود خطر بالمبني .</w:t>
      </w:r>
    </w:p>
    <w:p w14:paraId="78F0E26A" w14:textId="19EDDC29" w:rsidR="0056344D" w:rsidRDefault="0056344D" w:rsidP="00105E2A">
      <w:pPr>
        <w:pStyle w:val="ListParagraph"/>
        <w:numPr>
          <w:ilvl w:val="0"/>
          <w:numId w:val="17"/>
        </w:numPr>
        <w:tabs>
          <w:tab w:val="left" w:pos="951"/>
        </w:tabs>
        <w:rPr>
          <w:rFonts w:ascii="Arial" w:hAnsi="Arial" w:cs="Akhbar MT"/>
          <w:b/>
          <w:bCs/>
          <w:sz w:val="36"/>
          <w:szCs w:val="36"/>
          <w:lang w:bidi="ar-EG"/>
        </w:rPr>
      </w:pPr>
      <w:r>
        <w:rPr>
          <w:rFonts w:ascii="Arial" w:hAnsi="Arial" w:cs="Akhbar MT" w:hint="cs"/>
          <w:b/>
          <w:bCs/>
          <w:sz w:val="36"/>
          <w:szCs w:val="36"/>
          <w:rtl/>
          <w:lang w:bidi="ar-EG"/>
        </w:rPr>
        <w:t>تنفيذ خطة الأخلاء .</w:t>
      </w:r>
    </w:p>
    <w:p w14:paraId="3FF0F4D8" w14:textId="6E74A0BC" w:rsidR="0056344D" w:rsidRDefault="0056344D" w:rsidP="00105E2A">
      <w:pPr>
        <w:pStyle w:val="ListParagraph"/>
        <w:numPr>
          <w:ilvl w:val="0"/>
          <w:numId w:val="17"/>
        </w:numPr>
        <w:tabs>
          <w:tab w:val="left" w:pos="951"/>
        </w:tabs>
        <w:rPr>
          <w:rFonts w:ascii="Arial" w:hAnsi="Arial" w:cs="Akhbar MT"/>
          <w:b/>
          <w:bCs/>
          <w:sz w:val="36"/>
          <w:szCs w:val="36"/>
          <w:lang w:bidi="ar-EG"/>
        </w:rPr>
      </w:pPr>
      <w:r>
        <w:rPr>
          <w:rFonts w:ascii="Arial" w:hAnsi="Arial" w:cs="Akhbar MT" w:hint="cs"/>
          <w:b/>
          <w:bCs/>
          <w:sz w:val="36"/>
          <w:szCs w:val="36"/>
          <w:rtl/>
          <w:lang w:bidi="ar-EG"/>
        </w:rPr>
        <w:t>أبلاغ المسئولين وأستدعاء شركة الغاز .</w:t>
      </w:r>
    </w:p>
    <w:p w14:paraId="5AA1061E" w14:textId="69F21B85" w:rsidR="0056344D" w:rsidRDefault="0056344D" w:rsidP="00105E2A">
      <w:pPr>
        <w:pStyle w:val="ListParagraph"/>
        <w:numPr>
          <w:ilvl w:val="0"/>
          <w:numId w:val="17"/>
        </w:numPr>
        <w:tabs>
          <w:tab w:val="left" w:pos="951"/>
        </w:tabs>
        <w:rPr>
          <w:rFonts w:ascii="Arial" w:hAnsi="Arial" w:cs="Akhbar MT"/>
          <w:b/>
          <w:bCs/>
          <w:sz w:val="36"/>
          <w:szCs w:val="36"/>
          <w:lang w:bidi="ar-EG"/>
        </w:rPr>
      </w:pPr>
      <w:r>
        <w:rPr>
          <w:rFonts w:ascii="Arial" w:hAnsi="Arial" w:cs="Akhbar MT" w:hint="cs"/>
          <w:b/>
          <w:bCs/>
          <w:sz w:val="36"/>
          <w:szCs w:val="36"/>
          <w:rtl/>
          <w:lang w:bidi="ar-EG"/>
        </w:rPr>
        <w:t>غلق كافة المحابس (مياة- غاز-فصل لتيار الكهربي)</w:t>
      </w:r>
    </w:p>
    <w:p w14:paraId="48406867" w14:textId="1AA00DAC" w:rsidR="0056344D" w:rsidRDefault="0056344D" w:rsidP="00105E2A">
      <w:pPr>
        <w:pStyle w:val="ListParagraph"/>
        <w:numPr>
          <w:ilvl w:val="0"/>
          <w:numId w:val="17"/>
        </w:numPr>
        <w:tabs>
          <w:tab w:val="left" w:pos="951"/>
        </w:tabs>
        <w:rPr>
          <w:rFonts w:ascii="Arial" w:hAnsi="Arial" w:cs="Akhbar MT"/>
          <w:b/>
          <w:bCs/>
          <w:sz w:val="36"/>
          <w:szCs w:val="36"/>
          <w:lang w:bidi="ar-EG"/>
        </w:rPr>
      </w:pPr>
      <w:r>
        <w:rPr>
          <w:rFonts w:ascii="Arial" w:hAnsi="Arial" w:cs="Akhbar MT" w:hint="cs"/>
          <w:b/>
          <w:bCs/>
          <w:sz w:val="36"/>
          <w:szCs w:val="36"/>
          <w:rtl/>
          <w:lang w:bidi="ar-EG"/>
        </w:rPr>
        <w:t>التوجه لنقاط التجمع .</w:t>
      </w:r>
    </w:p>
    <w:p w14:paraId="698E7EB6" w14:textId="72B83549" w:rsidR="0056344D" w:rsidRPr="0056344D" w:rsidRDefault="0056344D" w:rsidP="00105E2A">
      <w:pPr>
        <w:pStyle w:val="ListParagraph"/>
        <w:numPr>
          <w:ilvl w:val="0"/>
          <w:numId w:val="17"/>
        </w:numPr>
        <w:tabs>
          <w:tab w:val="left" w:pos="951"/>
        </w:tabs>
        <w:rPr>
          <w:rFonts w:ascii="Arial" w:hAnsi="Arial" w:cs="Akhbar MT"/>
          <w:b/>
          <w:bCs/>
          <w:sz w:val="36"/>
          <w:szCs w:val="36"/>
          <w:rtl/>
          <w:lang w:bidi="ar-EG"/>
        </w:rPr>
      </w:pPr>
      <w:r>
        <w:rPr>
          <w:rFonts w:ascii="Arial" w:hAnsi="Arial" w:cs="Akhbar MT" w:hint="cs"/>
          <w:b/>
          <w:bCs/>
          <w:sz w:val="36"/>
          <w:szCs w:val="36"/>
          <w:rtl/>
          <w:lang w:bidi="ar-EG"/>
        </w:rPr>
        <w:t>تجهيز غرفة الاسعافات الميدانية .</w:t>
      </w:r>
    </w:p>
    <w:p w14:paraId="5EC34025" w14:textId="6D176B68" w:rsidR="00C90A92" w:rsidRPr="00D47DBA" w:rsidRDefault="0056344D" w:rsidP="009E6963">
      <w:pPr>
        <w:tabs>
          <w:tab w:val="left" w:pos="951"/>
        </w:tabs>
        <w:jc w:val="both"/>
        <w:rPr>
          <w:rFonts w:ascii="Arial" w:hAnsi="Arial" w:cs="Akhbar MT"/>
          <w:b/>
          <w:bCs/>
          <w:sz w:val="36"/>
          <w:szCs w:val="36"/>
          <w:u w:val="single"/>
          <w:rtl/>
          <w:lang w:bidi="ar-EG"/>
        </w:rPr>
      </w:pPr>
      <w:r w:rsidRPr="00D47DBA">
        <w:rPr>
          <w:rFonts w:ascii="Arial" w:hAnsi="Arial" w:cs="Akhbar MT" w:hint="cs"/>
          <w:b/>
          <w:bCs/>
          <w:sz w:val="36"/>
          <w:szCs w:val="36"/>
          <w:u w:val="single"/>
          <w:rtl/>
          <w:lang w:bidi="ar-EG"/>
        </w:rPr>
        <w:t>بعدا</w:t>
      </w:r>
      <w:r w:rsidR="009E6963">
        <w:rPr>
          <w:rFonts w:ascii="Arial" w:hAnsi="Arial" w:cs="Akhbar MT" w:hint="cs"/>
          <w:b/>
          <w:bCs/>
          <w:sz w:val="36"/>
          <w:szCs w:val="36"/>
          <w:u w:val="single"/>
          <w:rtl/>
          <w:lang w:bidi="ar-EG"/>
        </w:rPr>
        <w:t>لأ</w:t>
      </w:r>
      <w:r w:rsidRPr="00D47DBA">
        <w:rPr>
          <w:rFonts w:ascii="Arial" w:hAnsi="Arial" w:cs="Akhbar MT" w:hint="cs"/>
          <w:b/>
          <w:bCs/>
          <w:sz w:val="36"/>
          <w:szCs w:val="36"/>
          <w:u w:val="single"/>
          <w:rtl/>
          <w:lang w:bidi="ar-EG"/>
        </w:rPr>
        <w:t xml:space="preserve">زمـــــــة </w:t>
      </w:r>
    </w:p>
    <w:p w14:paraId="0380B0F9" w14:textId="0700D4AD" w:rsidR="00C90A92" w:rsidRPr="0056344D" w:rsidRDefault="0056344D" w:rsidP="00105E2A">
      <w:pPr>
        <w:pStyle w:val="ListParagraph"/>
        <w:numPr>
          <w:ilvl w:val="0"/>
          <w:numId w:val="18"/>
        </w:numPr>
        <w:tabs>
          <w:tab w:val="left" w:pos="951"/>
        </w:tabs>
        <w:jc w:val="both"/>
        <w:rPr>
          <w:rFonts w:ascii="Arial" w:hAnsi="Arial" w:cs="Akhbar MT"/>
          <w:b/>
          <w:bCs/>
          <w:sz w:val="36"/>
          <w:szCs w:val="36"/>
          <w:lang w:bidi="ar-EG"/>
        </w:rPr>
      </w:pPr>
      <w:r w:rsidRPr="0056344D">
        <w:rPr>
          <w:rFonts w:ascii="Arial" w:hAnsi="Arial" w:cs="Akhbar MT" w:hint="cs"/>
          <w:b/>
          <w:bCs/>
          <w:sz w:val="36"/>
          <w:szCs w:val="36"/>
          <w:rtl/>
          <w:lang w:bidi="ar-EG"/>
        </w:rPr>
        <w:t xml:space="preserve">تقييم الآداء </w:t>
      </w:r>
    </w:p>
    <w:p w14:paraId="0D300A1E" w14:textId="7EFFD3CF" w:rsidR="0056344D" w:rsidRPr="0056344D" w:rsidRDefault="0056344D" w:rsidP="00105E2A">
      <w:pPr>
        <w:pStyle w:val="ListParagraph"/>
        <w:numPr>
          <w:ilvl w:val="0"/>
          <w:numId w:val="18"/>
        </w:numPr>
        <w:tabs>
          <w:tab w:val="left" w:pos="951"/>
        </w:tabs>
        <w:jc w:val="both"/>
        <w:rPr>
          <w:rFonts w:ascii="Arial" w:hAnsi="Arial" w:cs="Akhbar MT"/>
          <w:b/>
          <w:bCs/>
          <w:sz w:val="36"/>
          <w:szCs w:val="36"/>
          <w:rtl/>
          <w:lang w:bidi="ar-EG"/>
        </w:rPr>
      </w:pPr>
      <w:r w:rsidRPr="0056344D">
        <w:rPr>
          <w:rFonts w:ascii="Arial" w:hAnsi="Arial" w:cs="Akhbar MT" w:hint="cs"/>
          <w:b/>
          <w:bCs/>
          <w:sz w:val="36"/>
          <w:szCs w:val="36"/>
          <w:rtl/>
          <w:lang w:bidi="ar-EG"/>
        </w:rPr>
        <w:t xml:space="preserve">تصحيح الأوضاع </w:t>
      </w:r>
    </w:p>
    <w:p w14:paraId="7B11F8A6" w14:textId="45FA0C2F" w:rsidR="00C90A92" w:rsidRPr="0082705F" w:rsidRDefault="00A8613E" w:rsidP="00A8613E">
      <w:pPr>
        <w:tabs>
          <w:tab w:val="left" w:pos="951"/>
        </w:tabs>
        <w:jc w:val="center"/>
        <w:rPr>
          <w:rFonts w:ascii="Arial" w:hAnsi="Arial" w:cs="Akhbar MT"/>
          <w:b/>
          <w:bCs/>
          <w:sz w:val="48"/>
          <w:szCs w:val="48"/>
          <w:u w:val="single"/>
          <w:rtl/>
          <w:lang w:bidi="ar-EG"/>
        </w:rPr>
      </w:pPr>
      <w:r w:rsidRPr="0082705F">
        <w:rPr>
          <w:rFonts w:ascii="Arial" w:hAnsi="Arial" w:cs="Akhbar MT" w:hint="cs"/>
          <w:b/>
          <w:bCs/>
          <w:sz w:val="48"/>
          <w:szCs w:val="48"/>
          <w:u w:val="single"/>
          <w:rtl/>
          <w:lang w:bidi="ar-EG"/>
        </w:rPr>
        <w:lastRenderedPageBreak/>
        <w:t>سيناريو التعامل مع تسريب أحد أسئلة الامتحان</w:t>
      </w:r>
    </w:p>
    <w:p w14:paraId="24B249AF" w14:textId="4B1DF7E5" w:rsidR="00A8613E" w:rsidRPr="009E6963" w:rsidRDefault="00A8613E" w:rsidP="009E6963">
      <w:pPr>
        <w:tabs>
          <w:tab w:val="left" w:pos="951"/>
        </w:tabs>
        <w:rPr>
          <w:rFonts w:ascii="Arial" w:hAnsi="Arial" w:cs="Akhbar MT"/>
          <w:b/>
          <w:bCs/>
          <w:sz w:val="36"/>
          <w:szCs w:val="36"/>
          <w:u w:val="single"/>
          <w:rtl/>
          <w:lang w:bidi="ar-EG"/>
        </w:rPr>
      </w:pPr>
      <w:r w:rsidRPr="009E6963">
        <w:rPr>
          <w:rFonts w:ascii="Arial" w:hAnsi="Arial" w:cs="Akhbar MT" w:hint="cs"/>
          <w:b/>
          <w:bCs/>
          <w:sz w:val="36"/>
          <w:szCs w:val="36"/>
          <w:u w:val="single"/>
          <w:rtl/>
          <w:lang w:bidi="ar-EG"/>
        </w:rPr>
        <w:t xml:space="preserve">قبل الازمـــــــــة : </w:t>
      </w:r>
    </w:p>
    <w:p w14:paraId="05A995B7" w14:textId="4627CB5F" w:rsidR="00C90A92" w:rsidRPr="009E6963" w:rsidRDefault="00A8613E" w:rsidP="009E6963">
      <w:pPr>
        <w:pStyle w:val="ListParagraph"/>
        <w:numPr>
          <w:ilvl w:val="0"/>
          <w:numId w:val="19"/>
        </w:numPr>
        <w:tabs>
          <w:tab w:val="left" w:pos="951"/>
        </w:tabs>
        <w:jc w:val="both"/>
        <w:rPr>
          <w:rFonts w:ascii="Arial" w:hAnsi="Arial" w:cs="Akhbar MT"/>
          <w:b/>
          <w:bCs/>
          <w:sz w:val="36"/>
          <w:szCs w:val="36"/>
          <w:lang w:bidi="ar-EG"/>
        </w:rPr>
      </w:pPr>
      <w:r w:rsidRPr="009E6963">
        <w:rPr>
          <w:rFonts w:ascii="Arial" w:hAnsi="Arial" w:cs="Akhbar MT" w:hint="cs"/>
          <w:b/>
          <w:bCs/>
          <w:sz w:val="36"/>
          <w:szCs w:val="36"/>
          <w:rtl/>
          <w:lang w:bidi="ar-EG"/>
        </w:rPr>
        <w:t xml:space="preserve">إعداد نسخة إحتياطية في كل إمتحان توضع بالكنترول في ورقة داخل مظروف مختوم بالشمع الأحمر </w:t>
      </w:r>
      <w:r w:rsidR="00FD23BE" w:rsidRPr="009E6963">
        <w:rPr>
          <w:rFonts w:ascii="Arial" w:hAnsi="Arial" w:cs="Akhbar MT" w:hint="cs"/>
          <w:b/>
          <w:bCs/>
          <w:sz w:val="36"/>
          <w:szCs w:val="36"/>
          <w:rtl/>
          <w:lang w:bidi="ar-EG"/>
        </w:rPr>
        <w:t>.</w:t>
      </w:r>
    </w:p>
    <w:p w14:paraId="78FABCBE" w14:textId="7E93D53D" w:rsidR="00FD23BE" w:rsidRPr="009E6963" w:rsidRDefault="00FD23BE" w:rsidP="009E6963">
      <w:pPr>
        <w:pStyle w:val="ListParagraph"/>
        <w:numPr>
          <w:ilvl w:val="0"/>
          <w:numId w:val="19"/>
        </w:numPr>
        <w:tabs>
          <w:tab w:val="left" w:pos="951"/>
        </w:tabs>
        <w:jc w:val="both"/>
        <w:rPr>
          <w:rFonts w:ascii="Arial" w:hAnsi="Arial" w:cs="Akhbar MT"/>
          <w:b/>
          <w:bCs/>
          <w:sz w:val="36"/>
          <w:szCs w:val="36"/>
          <w:lang w:bidi="ar-EG"/>
        </w:rPr>
      </w:pPr>
      <w:r w:rsidRPr="009E6963">
        <w:rPr>
          <w:rFonts w:ascii="Arial" w:hAnsi="Arial" w:cs="Akhbar MT" w:hint="cs"/>
          <w:b/>
          <w:bCs/>
          <w:sz w:val="36"/>
          <w:szCs w:val="36"/>
          <w:rtl/>
          <w:lang w:bidi="ar-EG"/>
        </w:rPr>
        <w:t>وجود رئيس القسم وأستاذ المادة في يوم ا</w:t>
      </w:r>
      <w:r w:rsidR="009E6963" w:rsidRPr="009E6963">
        <w:rPr>
          <w:rFonts w:ascii="Arial" w:hAnsi="Arial" w:cs="Akhbar MT" w:hint="cs"/>
          <w:b/>
          <w:bCs/>
          <w:sz w:val="36"/>
          <w:szCs w:val="36"/>
          <w:rtl/>
          <w:lang w:bidi="ar-EG"/>
        </w:rPr>
        <w:t>لأ</w:t>
      </w:r>
      <w:r w:rsidRPr="009E6963">
        <w:rPr>
          <w:rFonts w:ascii="Arial" w:hAnsi="Arial" w:cs="Akhbar MT" w:hint="cs"/>
          <w:b/>
          <w:bCs/>
          <w:sz w:val="36"/>
          <w:szCs w:val="36"/>
          <w:rtl/>
          <w:lang w:bidi="ar-EG"/>
        </w:rPr>
        <w:t xml:space="preserve">متحان </w:t>
      </w:r>
      <w:r w:rsidR="009E6963" w:rsidRPr="009E6963">
        <w:rPr>
          <w:rFonts w:ascii="Arial" w:hAnsi="Arial" w:cs="Akhbar MT" w:hint="cs"/>
          <w:b/>
          <w:bCs/>
          <w:sz w:val="36"/>
          <w:szCs w:val="36"/>
          <w:rtl/>
          <w:lang w:bidi="ar-EG"/>
        </w:rPr>
        <w:t>قبل وأثناء الامتحان</w:t>
      </w:r>
      <w:r w:rsidRPr="009E6963">
        <w:rPr>
          <w:rFonts w:ascii="Arial" w:hAnsi="Arial" w:cs="Akhbar MT" w:hint="cs"/>
          <w:b/>
          <w:bCs/>
          <w:sz w:val="36"/>
          <w:szCs w:val="36"/>
          <w:rtl/>
          <w:lang w:bidi="ar-EG"/>
        </w:rPr>
        <w:t xml:space="preserve"> .</w:t>
      </w:r>
    </w:p>
    <w:p w14:paraId="62810451" w14:textId="706676C6" w:rsidR="00FD23BE" w:rsidRPr="009E6963" w:rsidRDefault="00FD23BE" w:rsidP="009E6963">
      <w:pPr>
        <w:pStyle w:val="ListParagraph"/>
        <w:numPr>
          <w:ilvl w:val="0"/>
          <w:numId w:val="19"/>
        </w:numPr>
        <w:tabs>
          <w:tab w:val="left" w:pos="951"/>
        </w:tabs>
        <w:jc w:val="both"/>
        <w:rPr>
          <w:rFonts w:ascii="Arial" w:hAnsi="Arial" w:cs="Akhbar MT"/>
          <w:b/>
          <w:bCs/>
          <w:sz w:val="36"/>
          <w:szCs w:val="36"/>
          <w:lang w:bidi="ar-EG"/>
        </w:rPr>
      </w:pPr>
      <w:r w:rsidRPr="009E6963">
        <w:rPr>
          <w:rFonts w:ascii="Arial" w:hAnsi="Arial" w:cs="Akhbar MT" w:hint="cs"/>
          <w:b/>
          <w:bCs/>
          <w:sz w:val="36"/>
          <w:szCs w:val="36"/>
          <w:rtl/>
          <w:lang w:bidi="ar-EG"/>
        </w:rPr>
        <w:t>وجود أرقام هواتف جميع السادة واضعي الاسئلة والسادة الوكلاء وعميد الكلية ومدير الكلية .</w:t>
      </w:r>
    </w:p>
    <w:p w14:paraId="4B72063F" w14:textId="171D87E2" w:rsidR="00FD23BE" w:rsidRPr="009E6963" w:rsidRDefault="00FD23BE" w:rsidP="009E6963">
      <w:pPr>
        <w:pStyle w:val="ListParagraph"/>
        <w:numPr>
          <w:ilvl w:val="0"/>
          <w:numId w:val="19"/>
        </w:numPr>
        <w:tabs>
          <w:tab w:val="left" w:pos="951"/>
        </w:tabs>
        <w:jc w:val="both"/>
        <w:rPr>
          <w:rFonts w:ascii="Arial" w:hAnsi="Arial" w:cs="Akhbar MT"/>
          <w:b/>
          <w:bCs/>
          <w:sz w:val="36"/>
          <w:szCs w:val="36"/>
          <w:lang w:bidi="ar-EG"/>
        </w:rPr>
      </w:pPr>
      <w:r w:rsidRPr="009E6963">
        <w:rPr>
          <w:rFonts w:ascii="Arial" w:hAnsi="Arial" w:cs="Akhbar MT" w:hint="cs"/>
          <w:b/>
          <w:bCs/>
          <w:sz w:val="36"/>
          <w:szCs w:val="36"/>
          <w:rtl/>
          <w:lang w:bidi="ar-EG"/>
        </w:rPr>
        <w:t>تحديد أفراد للامن لاستكشاف وجود تسريب من عدمة و</w:t>
      </w:r>
      <w:r w:rsidR="009E6963">
        <w:rPr>
          <w:rFonts w:ascii="Arial" w:hAnsi="Arial" w:cs="Akhbar MT" w:hint="cs"/>
          <w:b/>
          <w:bCs/>
          <w:sz w:val="36"/>
          <w:szCs w:val="36"/>
          <w:rtl/>
          <w:lang w:bidi="ar-EG"/>
        </w:rPr>
        <w:t>إنتشارهم</w:t>
      </w:r>
      <w:r w:rsidRPr="009E6963">
        <w:rPr>
          <w:rFonts w:ascii="Arial" w:hAnsi="Arial" w:cs="Akhbar MT" w:hint="cs"/>
          <w:b/>
          <w:bCs/>
          <w:sz w:val="36"/>
          <w:szCs w:val="36"/>
          <w:rtl/>
          <w:lang w:bidi="ar-EG"/>
        </w:rPr>
        <w:t xml:space="preserve"> بين الطلاب .</w:t>
      </w:r>
    </w:p>
    <w:p w14:paraId="3F09E7C2" w14:textId="78BC0063" w:rsidR="00FD23BE" w:rsidRPr="009E6963" w:rsidRDefault="00FD23BE" w:rsidP="009E6963">
      <w:pPr>
        <w:pStyle w:val="ListParagraph"/>
        <w:numPr>
          <w:ilvl w:val="0"/>
          <w:numId w:val="19"/>
        </w:numPr>
        <w:tabs>
          <w:tab w:val="left" w:pos="951"/>
        </w:tabs>
        <w:jc w:val="both"/>
        <w:rPr>
          <w:rFonts w:ascii="Arial" w:hAnsi="Arial" w:cs="Akhbar MT"/>
          <w:b/>
          <w:bCs/>
          <w:sz w:val="36"/>
          <w:szCs w:val="36"/>
          <w:lang w:bidi="ar-EG"/>
        </w:rPr>
      </w:pPr>
      <w:r w:rsidRPr="009E6963">
        <w:rPr>
          <w:rFonts w:ascii="Arial" w:hAnsi="Arial" w:cs="Akhbar MT" w:hint="cs"/>
          <w:b/>
          <w:bCs/>
          <w:sz w:val="36"/>
          <w:szCs w:val="36"/>
          <w:rtl/>
          <w:lang w:bidi="ar-EG"/>
        </w:rPr>
        <w:t>في حالة وجود معلومة يتم التاكد من التسريب بمعرفة :</w:t>
      </w:r>
    </w:p>
    <w:p w14:paraId="5989061A" w14:textId="053B1BB1" w:rsidR="00FD23BE" w:rsidRDefault="00FD23BE" w:rsidP="009E6963">
      <w:pPr>
        <w:pStyle w:val="ListParagraph"/>
        <w:numPr>
          <w:ilvl w:val="0"/>
          <w:numId w:val="20"/>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عميــــد الكليـــة او من ينيبه.</w:t>
      </w:r>
    </w:p>
    <w:p w14:paraId="03BD921E" w14:textId="2D7F943E" w:rsidR="00FD23BE" w:rsidRDefault="00FD23BE" w:rsidP="009E6963">
      <w:pPr>
        <w:pStyle w:val="ListParagraph"/>
        <w:numPr>
          <w:ilvl w:val="0"/>
          <w:numId w:val="20"/>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وكيل الكلية لشئون التعليم والطلاب.</w:t>
      </w:r>
    </w:p>
    <w:p w14:paraId="47A203FB" w14:textId="414FBE84" w:rsidR="00FD23BE" w:rsidRDefault="00FD23BE" w:rsidP="009E6963">
      <w:pPr>
        <w:pStyle w:val="ListParagraph"/>
        <w:numPr>
          <w:ilvl w:val="0"/>
          <w:numId w:val="20"/>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أستاذ المـــادة .</w:t>
      </w:r>
    </w:p>
    <w:p w14:paraId="1023D283" w14:textId="2FFA89CC" w:rsidR="00FD23BE" w:rsidRDefault="00FD23BE" w:rsidP="009E6963">
      <w:pPr>
        <w:pStyle w:val="ListParagraph"/>
        <w:numPr>
          <w:ilvl w:val="0"/>
          <w:numId w:val="20"/>
        </w:numPr>
        <w:tabs>
          <w:tab w:val="left" w:pos="951"/>
        </w:tabs>
        <w:jc w:val="both"/>
        <w:rPr>
          <w:rFonts w:ascii="Arial" w:hAnsi="Arial" w:cs="Akhbar MT"/>
          <w:b/>
          <w:bCs/>
          <w:sz w:val="36"/>
          <w:szCs w:val="36"/>
          <w:lang w:bidi="ar-EG"/>
        </w:rPr>
      </w:pPr>
      <w:r>
        <w:rPr>
          <w:rFonts w:ascii="Arial" w:hAnsi="Arial" w:cs="Akhbar MT" w:hint="cs"/>
          <w:b/>
          <w:bCs/>
          <w:sz w:val="36"/>
          <w:szCs w:val="36"/>
          <w:rtl/>
          <w:lang w:bidi="ar-EG"/>
        </w:rPr>
        <w:t>عضو من الشئون القانونيــــة .</w:t>
      </w:r>
    </w:p>
    <w:p w14:paraId="156353C7" w14:textId="037F85B9" w:rsidR="00FD23BE" w:rsidRPr="009E6963" w:rsidRDefault="00FD23BE" w:rsidP="009E6963">
      <w:pPr>
        <w:tabs>
          <w:tab w:val="left" w:pos="951"/>
        </w:tabs>
        <w:rPr>
          <w:rFonts w:ascii="Arial" w:hAnsi="Arial" w:cs="Akhbar MT"/>
          <w:b/>
          <w:bCs/>
          <w:sz w:val="36"/>
          <w:szCs w:val="36"/>
          <w:u w:val="single"/>
          <w:rtl/>
          <w:lang w:bidi="ar-EG"/>
        </w:rPr>
      </w:pPr>
      <w:r w:rsidRPr="009E6963">
        <w:rPr>
          <w:rFonts w:ascii="Arial" w:hAnsi="Arial" w:cs="Akhbar MT" w:hint="cs"/>
          <w:b/>
          <w:bCs/>
          <w:sz w:val="36"/>
          <w:szCs w:val="36"/>
          <w:u w:val="single"/>
          <w:rtl/>
          <w:lang w:bidi="ar-EG"/>
        </w:rPr>
        <w:t>أثناء الازمة :</w:t>
      </w:r>
    </w:p>
    <w:p w14:paraId="25FA0431" w14:textId="699DEDF3" w:rsidR="00FD23BE" w:rsidRDefault="00FD23BE" w:rsidP="009E6963">
      <w:pPr>
        <w:pStyle w:val="ListParagraph"/>
        <w:numPr>
          <w:ilvl w:val="0"/>
          <w:numId w:val="21"/>
        </w:numPr>
        <w:tabs>
          <w:tab w:val="left" w:pos="951"/>
        </w:tabs>
        <w:rPr>
          <w:rFonts w:ascii="Arial" w:hAnsi="Arial" w:cs="Akhbar MT"/>
          <w:b/>
          <w:bCs/>
          <w:sz w:val="36"/>
          <w:szCs w:val="36"/>
          <w:lang w:bidi="ar-EG"/>
        </w:rPr>
      </w:pPr>
      <w:r>
        <w:rPr>
          <w:rFonts w:ascii="Arial" w:hAnsi="Arial" w:cs="Akhbar MT" w:hint="cs"/>
          <w:b/>
          <w:bCs/>
          <w:sz w:val="36"/>
          <w:szCs w:val="36"/>
          <w:rtl/>
          <w:lang w:bidi="ar-EG"/>
        </w:rPr>
        <w:t>فور ورود المعلومة يتم إنعقاد اللجنة السابقة ويتم مطابقة الأسئلة المتسربة للامتحان الموضوع.</w:t>
      </w:r>
    </w:p>
    <w:p w14:paraId="7B32DEE5" w14:textId="29371DD3" w:rsidR="00FD23BE" w:rsidRPr="00FD23BE" w:rsidRDefault="00FD23BE" w:rsidP="009E6963">
      <w:pPr>
        <w:pStyle w:val="ListParagraph"/>
        <w:numPr>
          <w:ilvl w:val="0"/>
          <w:numId w:val="21"/>
        </w:numPr>
        <w:tabs>
          <w:tab w:val="left" w:pos="951"/>
        </w:tabs>
        <w:rPr>
          <w:rFonts w:ascii="Arial" w:hAnsi="Arial" w:cs="Akhbar MT"/>
          <w:b/>
          <w:bCs/>
          <w:sz w:val="36"/>
          <w:szCs w:val="36"/>
          <w:rtl/>
          <w:lang w:bidi="ar-EG"/>
        </w:rPr>
      </w:pPr>
      <w:r>
        <w:rPr>
          <w:rFonts w:ascii="Arial" w:hAnsi="Arial" w:cs="Akhbar MT" w:hint="cs"/>
          <w:b/>
          <w:bCs/>
          <w:sz w:val="36"/>
          <w:szCs w:val="36"/>
          <w:rtl/>
          <w:lang w:bidi="ar-EG"/>
        </w:rPr>
        <w:t>في حالة ثبوت التسريب .</w:t>
      </w:r>
    </w:p>
    <w:p w14:paraId="55E153FD" w14:textId="618DC898" w:rsidR="00C90A92" w:rsidRPr="00FD23BE" w:rsidRDefault="00FD23BE" w:rsidP="009E6963">
      <w:pPr>
        <w:pStyle w:val="ListParagraph"/>
        <w:numPr>
          <w:ilvl w:val="0"/>
          <w:numId w:val="22"/>
        </w:numPr>
        <w:tabs>
          <w:tab w:val="left" w:pos="951"/>
        </w:tabs>
        <w:jc w:val="both"/>
        <w:rPr>
          <w:rFonts w:ascii="Arial" w:hAnsi="Arial" w:cs="Akhbar MT"/>
          <w:b/>
          <w:bCs/>
          <w:sz w:val="40"/>
          <w:szCs w:val="40"/>
          <w:lang w:bidi="ar-EG"/>
        </w:rPr>
      </w:pPr>
      <w:r w:rsidRPr="00FD23BE">
        <w:rPr>
          <w:rFonts w:ascii="Arial" w:hAnsi="Arial" w:cs="Akhbar MT" w:hint="cs"/>
          <w:b/>
          <w:bCs/>
          <w:sz w:val="40"/>
          <w:szCs w:val="40"/>
          <w:rtl/>
          <w:lang w:bidi="ar-EG"/>
        </w:rPr>
        <w:t>يتم الدفع بالنسخة الاحتياطية .</w:t>
      </w:r>
    </w:p>
    <w:p w14:paraId="72AC92EF" w14:textId="55BBB8D7" w:rsidR="00FD23BE" w:rsidRPr="00FD23BE" w:rsidRDefault="00FD23BE" w:rsidP="009E6963">
      <w:pPr>
        <w:pStyle w:val="ListParagraph"/>
        <w:numPr>
          <w:ilvl w:val="0"/>
          <w:numId w:val="22"/>
        </w:numPr>
        <w:tabs>
          <w:tab w:val="left" w:pos="951"/>
        </w:tabs>
        <w:jc w:val="both"/>
        <w:rPr>
          <w:rFonts w:ascii="Arial" w:hAnsi="Arial" w:cs="Akhbar MT"/>
          <w:b/>
          <w:bCs/>
          <w:sz w:val="40"/>
          <w:szCs w:val="40"/>
          <w:lang w:bidi="ar-EG"/>
        </w:rPr>
      </w:pPr>
      <w:r w:rsidRPr="00FD23BE">
        <w:rPr>
          <w:rFonts w:ascii="Arial" w:hAnsi="Arial" w:cs="Akhbar MT" w:hint="cs"/>
          <w:b/>
          <w:bCs/>
          <w:sz w:val="40"/>
          <w:szCs w:val="40"/>
          <w:rtl/>
          <w:lang w:bidi="ar-EG"/>
        </w:rPr>
        <w:t>إبلاغ السلطة المختصة .</w:t>
      </w:r>
    </w:p>
    <w:p w14:paraId="74A76ADE" w14:textId="574172AB" w:rsidR="00FD23BE" w:rsidRPr="009E6963" w:rsidRDefault="00FD23BE" w:rsidP="009E6963">
      <w:pPr>
        <w:tabs>
          <w:tab w:val="left" w:pos="951"/>
        </w:tabs>
        <w:jc w:val="both"/>
        <w:rPr>
          <w:rFonts w:ascii="Arial" w:hAnsi="Arial" w:cs="Akhbar MT"/>
          <w:b/>
          <w:bCs/>
          <w:sz w:val="40"/>
          <w:szCs w:val="40"/>
          <w:u w:val="single"/>
          <w:rtl/>
          <w:lang w:bidi="ar-EG"/>
        </w:rPr>
      </w:pPr>
      <w:r w:rsidRPr="009E6963">
        <w:rPr>
          <w:rFonts w:ascii="Arial" w:hAnsi="Arial" w:cs="Akhbar MT" w:hint="cs"/>
          <w:b/>
          <w:bCs/>
          <w:sz w:val="40"/>
          <w:szCs w:val="40"/>
          <w:u w:val="single"/>
          <w:rtl/>
          <w:lang w:bidi="ar-EG"/>
        </w:rPr>
        <w:t>بعد الازمــــــة :-</w:t>
      </w:r>
    </w:p>
    <w:p w14:paraId="3A4D7E77" w14:textId="18CA8363" w:rsidR="00C90A92" w:rsidRPr="00FD23BE" w:rsidRDefault="00FD23BE" w:rsidP="009E6963">
      <w:pPr>
        <w:pStyle w:val="ListParagraph"/>
        <w:numPr>
          <w:ilvl w:val="0"/>
          <w:numId w:val="23"/>
        </w:numPr>
        <w:tabs>
          <w:tab w:val="left" w:pos="951"/>
        </w:tabs>
        <w:jc w:val="both"/>
        <w:rPr>
          <w:rFonts w:ascii="Arial" w:hAnsi="Arial" w:cs="Akhbar MT"/>
          <w:b/>
          <w:bCs/>
          <w:sz w:val="36"/>
          <w:szCs w:val="36"/>
          <w:lang w:bidi="ar-EG"/>
        </w:rPr>
      </w:pPr>
      <w:r w:rsidRPr="00FD23BE">
        <w:rPr>
          <w:rFonts w:ascii="Arial" w:hAnsi="Arial" w:cs="Akhbar MT" w:hint="cs"/>
          <w:b/>
          <w:bCs/>
          <w:sz w:val="36"/>
          <w:szCs w:val="36"/>
          <w:rtl/>
          <w:lang w:bidi="ar-EG"/>
        </w:rPr>
        <w:t>دراسة الأسباب .</w:t>
      </w:r>
    </w:p>
    <w:p w14:paraId="40585BE7" w14:textId="2E1BA3BC" w:rsidR="00FD23BE" w:rsidRPr="00FD23BE" w:rsidRDefault="009E6963" w:rsidP="009E6963">
      <w:pPr>
        <w:pStyle w:val="ListParagraph"/>
        <w:numPr>
          <w:ilvl w:val="0"/>
          <w:numId w:val="23"/>
        </w:numPr>
        <w:tabs>
          <w:tab w:val="left" w:pos="951"/>
        </w:tabs>
        <w:jc w:val="both"/>
        <w:rPr>
          <w:rFonts w:ascii="Arial" w:hAnsi="Arial" w:cs="Akhbar MT"/>
          <w:b/>
          <w:bCs/>
          <w:sz w:val="36"/>
          <w:szCs w:val="36"/>
          <w:rtl/>
          <w:lang w:bidi="ar-EG"/>
        </w:rPr>
      </w:pPr>
      <w:r>
        <w:rPr>
          <w:rFonts w:ascii="Arial" w:hAnsi="Arial" w:cs="Akhbar MT" w:hint="cs"/>
          <w:b/>
          <w:bCs/>
          <w:sz w:val="36"/>
          <w:szCs w:val="36"/>
          <w:rtl/>
          <w:lang w:bidi="ar-EG"/>
        </w:rPr>
        <w:t xml:space="preserve"> إ </w:t>
      </w:r>
      <w:r w:rsidR="00FD23BE" w:rsidRPr="00FD23BE">
        <w:rPr>
          <w:rFonts w:ascii="Arial" w:hAnsi="Arial" w:cs="Akhbar MT" w:hint="cs"/>
          <w:b/>
          <w:bCs/>
          <w:sz w:val="36"/>
          <w:szCs w:val="36"/>
          <w:rtl/>
          <w:lang w:bidi="ar-EG"/>
        </w:rPr>
        <w:t>تخاذ الأجراءات لتلافي التسريب مستقبلا.</w:t>
      </w:r>
    </w:p>
    <w:p w14:paraId="65A5F70E" w14:textId="77777777" w:rsidR="005C478D" w:rsidRPr="0082705F" w:rsidRDefault="005C478D" w:rsidP="005C478D">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lastRenderedPageBreak/>
        <w:t>سيناريو التعامل مع حالة تسمم</w:t>
      </w:r>
    </w:p>
    <w:p w14:paraId="49F97BE3" w14:textId="66B07C73" w:rsidR="00C90A92" w:rsidRPr="0082705F" w:rsidRDefault="005C478D" w:rsidP="005C478D">
      <w:pPr>
        <w:tabs>
          <w:tab w:val="left" w:pos="951"/>
        </w:tabs>
        <w:jc w:val="center"/>
        <w:rPr>
          <w:rFonts w:ascii="Arial" w:hAnsi="Arial" w:cs="Akhbar MT"/>
          <w:b/>
          <w:bCs/>
          <w:sz w:val="52"/>
          <w:szCs w:val="52"/>
          <w:u w:val="single"/>
          <w:rtl/>
          <w:lang w:bidi="ar-EG"/>
        </w:rPr>
      </w:pPr>
      <w:r w:rsidRPr="0082705F">
        <w:rPr>
          <w:rFonts w:ascii="Arial" w:hAnsi="Arial" w:cs="Akhbar MT" w:hint="cs"/>
          <w:b/>
          <w:bCs/>
          <w:sz w:val="52"/>
          <w:szCs w:val="52"/>
          <w:u w:val="single"/>
          <w:rtl/>
          <w:lang w:bidi="ar-EG"/>
        </w:rPr>
        <w:t>غذائي للطلاب أو العاملين</w:t>
      </w:r>
    </w:p>
    <w:p w14:paraId="03129972" w14:textId="5EBA6022" w:rsidR="00C90A92" w:rsidRPr="009E6963" w:rsidRDefault="005C478D">
      <w:pPr>
        <w:tabs>
          <w:tab w:val="left" w:pos="951"/>
        </w:tabs>
        <w:jc w:val="both"/>
        <w:rPr>
          <w:rFonts w:ascii="Arial" w:hAnsi="Arial" w:cs="Akhbar MT"/>
          <w:b/>
          <w:bCs/>
          <w:sz w:val="36"/>
          <w:szCs w:val="36"/>
          <w:u w:val="single"/>
          <w:rtl/>
          <w:lang w:bidi="ar-EG"/>
        </w:rPr>
      </w:pPr>
      <w:r w:rsidRPr="009E6963">
        <w:rPr>
          <w:rFonts w:ascii="Arial" w:hAnsi="Arial" w:cs="Akhbar MT" w:hint="cs"/>
          <w:b/>
          <w:bCs/>
          <w:sz w:val="36"/>
          <w:szCs w:val="36"/>
          <w:u w:val="single"/>
          <w:rtl/>
          <w:lang w:bidi="ar-EG"/>
        </w:rPr>
        <w:t>قبل الأزمـــــــة :-</w:t>
      </w:r>
    </w:p>
    <w:p w14:paraId="7B95660E" w14:textId="2BFF607C" w:rsidR="00C90A92" w:rsidRPr="00530DB3" w:rsidRDefault="005C478D" w:rsidP="00105E2A">
      <w:pPr>
        <w:pStyle w:val="ListParagraph"/>
        <w:numPr>
          <w:ilvl w:val="0"/>
          <w:numId w:val="24"/>
        </w:numPr>
        <w:tabs>
          <w:tab w:val="left" w:pos="951"/>
        </w:tabs>
        <w:jc w:val="both"/>
        <w:rPr>
          <w:rFonts w:ascii="Arial" w:hAnsi="Arial" w:cs="Akhbar MT"/>
          <w:b/>
          <w:bCs/>
          <w:sz w:val="36"/>
          <w:szCs w:val="36"/>
          <w:lang w:bidi="ar-EG"/>
        </w:rPr>
      </w:pPr>
      <w:r w:rsidRPr="00530DB3">
        <w:rPr>
          <w:rFonts w:ascii="Arial" w:hAnsi="Arial" w:cs="Akhbar MT" w:hint="cs"/>
          <w:b/>
          <w:bCs/>
          <w:sz w:val="36"/>
          <w:szCs w:val="36"/>
          <w:rtl/>
          <w:lang w:bidi="ar-EG"/>
        </w:rPr>
        <w:t xml:space="preserve">تنفيذ أشتراطات السلامة والصحة المهنية بالمطعم </w:t>
      </w:r>
    </w:p>
    <w:p w14:paraId="6B300366" w14:textId="0A35716F" w:rsidR="005C478D" w:rsidRPr="00530DB3" w:rsidRDefault="005C478D" w:rsidP="00105E2A">
      <w:pPr>
        <w:pStyle w:val="ListParagraph"/>
        <w:numPr>
          <w:ilvl w:val="0"/>
          <w:numId w:val="24"/>
        </w:numPr>
        <w:tabs>
          <w:tab w:val="left" w:pos="951"/>
        </w:tabs>
        <w:jc w:val="both"/>
        <w:rPr>
          <w:rFonts w:ascii="Arial" w:hAnsi="Arial" w:cs="Akhbar MT"/>
          <w:b/>
          <w:bCs/>
          <w:sz w:val="36"/>
          <w:szCs w:val="36"/>
          <w:lang w:bidi="ar-EG"/>
        </w:rPr>
      </w:pPr>
      <w:r w:rsidRPr="00530DB3">
        <w:rPr>
          <w:rFonts w:ascii="Arial" w:hAnsi="Arial" w:cs="Akhbar MT" w:hint="cs"/>
          <w:b/>
          <w:bCs/>
          <w:sz w:val="36"/>
          <w:szCs w:val="36"/>
          <w:rtl/>
          <w:lang w:bidi="ar-EG"/>
        </w:rPr>
        <w:t xml:space="preserve">منع دخول الأطمعة الي الكلية </w:t>
      </w:r>
    </w:p>
    <w:p w14:paraId="517ED81B" w14:textId="18E67560" w:rsidR="005C478D" w:rsidRPr="00530DB3" w:rsidRDefault="005C478D" w:rsidP="00105E2A">
      <w:pPr>
        <w:pStyle w:val="ListParagraph"/>
        <w:numPr>
          <w:ilvl w:val="0"/>
          <w:numId w:val="24"/>
        </w:numPr>
        <w:tabs>
          <w:tab w:val="left" w:pos="951"/>
        </w:tabs>
        <w:jc w:val="both"/>
        <w:rPr>
          <w:rFonts w:ascii="Arial" w:hAnsi="Arial" w:cs="Akhbar MT"/>
          <w:b/>
          <w:bCs/>
          <w:sz w:val="36"/>
          <w:szCs w:val="36"/>
          <w:lang w:bidi="ar-EG"/>
        </w:rPr>
      </w:pPr>
      <w:r w:rsidRPr="00530DB3">
        <w:rPr>
          <w:rFonts w:ascii="Arial" w:hAnsi="Arial" w:cs="Akhbar MT" w:hint="cs"/>
          <w:b/>
          <w:bCs/>
          <w:sz w:val="36"/>
          <w:szCs w:val="36"/>
          <w:rtl/>
          <w:lang w:bidi="ar-EG"/>
        </w:rPr>
        <w:t xml:space="preserve">متابعة رفع المخلفات والنظافة داخل المطعم </w:t>
      </w:r>
    </w:p>
    <w:p w14:paraId="1555D559" w14:textId="2902B3CF" w:rsidR="005C478D" w:rsidRPr="00530DB3" w:rsidRDefault="005C478D" w:rsidP="00105E2A">
      <w:pPr>
        <w:pStyle w:val="ListParagraph"/>
        <w:numPr>
          <w:ilvl w:val="0"/>
          <w:numId w:val="24"/>
        </w:numPr>
        <w:tabs>
          <w:tab w:val="left" w:pos="951"/>
        </w:tabs>
        <w:jc w:val="both"/>
        <w:rPr>
          <w:rFonts w:ascii="Arial" w:hAnsi="Arial" w:cs="Akhbar MT"/>
          <w:b/>
          <w:bCs/>
          <w:sz w:val="36"/>
          <w:szCs w:val="36"/>
          <w:rtl/>
          <w:lang w:bidi="ar-EG"/>
        </w:rPr>
      </w:pPr>
      <w:r w:rsidRPr="00530DB3">
        <w:rPr>
          <w:rFonts w:ascii="Arial" w:hAnsi="Arial" w:cs="Akhbar MT" w:hint="cs"/>
          <w:b/>
          <w:bCs/>
          <w:sz w:val="36"/>
          <w:szCs w:val="36"/>
          <w:rtl/>
          <w:lang w:bidi="ar-EG"/>
        </w:rPr>
        <w:t xml:space="preserve">نشر الوعي الصحي بين الطلاب والتأكيد علي العادات الصحية عند </w:t>
      </w:r>
      <w:r w:rsidR="00530DB3" w:rsidRPr="00530DB3">
        <w:rPr>
          <w:rFonts w:ascii="Arial" w:hAnsi="Arial" w:cs="Akhbar MT" w:hint="cs"/>
          <w:b/>
          <w:bCs/>
          <w:sz w:val="36"/>
          <w:szCs w:val="36"/>
          <w:rtl/>
          <w:lang w:bidi="ar-EG"/>
        </w:rPr>
        <w:t>تناول الطعام بواسطة الاعلانات والندوات .</w:t>
      </w:r>
    </w:p>
    <w:p w14:paraId="1983C5FA" w14:textId="37D1882C" w:rsidR="00C90A92" w:rsidRPr="009E6963" w:rsidRDefault="00530DB3">
      <w:pPr>
        <w:tabs>
          <w:tab w:val="left" w:pos="951"/>
        </w:tabs>
        <w:jc w:val="both"/>
        <w:rPr>
          <w:rFonts w:ascii="Arial" w:hAnsi="Arial" w:cs="Akhbar MT"/>
          <w:b/>
          <w:bCs/>
          <w:sz w:val="36"/>
          <w:szCs w:val="36"/>
          <w:u w:val="single"/>
          <w:rtl/>
          <w:lang w:bidi="ar-EG"/>
        </w:rPr>
      </w:pPr>
      <w:r w:rsidRPr="009E6963">
        <w:rPr>
          <w:rFonts w:ascii="Arial" w:hAnsi="Arial" w:cs="Akhbar MT" w:hint="cs"/>
          <w:b/>
          <w:bCs/>
          <w:sz w:val="36"/>
          <w:szCs w:val="36"/>
          <w:u w:val="single"/>
          <w:rtl/>
          <w:lang w:bidi="ar-EG"/>
        </w:rPr>
        <w:t xml:space="preserve">أثناء الازمـــــــــــة </w:t>
      </w:r>
    </w:p>
    <w:p w14:paraId="6F4ECF73" w14:textId="511ABEC4" w:rsidR="00C90A92" w:rsidRPr="00530DB3" w:rsidRDefault="00530DB3" w:rsidP="00105E2A">
      <w:pPr>
        <w:pStyle w:val="ListParagraph"/>
        <w:numPr>
          <w:ilvl w:val="0"/>
          <w:numId w:val="25"/>
        </w:numPr>
        <w:tabs>
          <w:tab w:val="left" w:pos="951"/>
        </w:tabs>
        <w:jc w:val="both"/>
        <w:rPr>
          <w:rFonts w:ascii="Arial" w:hAnsi="Arial" w:cs="Akhbar MT"/>
          <w:b/>
          <w:bCs/>
          <w:sz w:val="40"/>
          <w:szCs w:val="40"/>
          <w:lang w:bidi="ar-EG"/>
        </w:rPr>
      </w:pPr>
      <w:r w:rsidRPr="00530DB3">
        <w:rPr>
          <w:rFonts w:ascii="Arial" w:hAnsi="Arial" w:cs="Akhbar MT" w:hint="cs"/>
          <w:b/>
          <w:bCs/>
          <w:sz w:val="40"/>
          <w:szCs w:val="40"/>
          <w:rtl/>
          <w:lang w:bidi="ar-EG"/>
        </w:rPr>
        <w:t>أبلاغ المسئولين بالكلية بالحالة وأعداد المصابين .</w:t>
      </w:r>
    </w:p>
    <w:p w14:paraId="43EF5EF5" w14:textId="76EB49BB" w:rsidR="00530DB3" w:rsidRPr="00530DB3" w:rsidRDefault="00530DB3" w:rsidP="00105E2A">
      <w:pPr>
        <w:pStyle w:val="ListParagraph"/>
        <w:numPr>
          <w:ilvl w:val="0"/>
          <w:numId w:val="25"/>
        </w:numPr>
        <w:tabs>
          <w:tab w:val="left" w:pos="951"/>
        </w:tabs>
        <w:jc w:val="both"/>
        <w:rPr>
          <w:rFonts w:ascii="Arial" w:hAnsi="Arial" w:cs="Akhbar MT"/>
          <w:b/>
          <w:bCs/>
          <w:sz w:val="40"/>
          <w:szCs w:val="40"/>
          <w:lang w:bidi="ar-EG"/>
        </w:rPr>
      </w:pPr>
      <w:r w:rsidRPr="00530DB3">
        <w:rPr>
          <w:rFonts w:ascii="Arial" w:hAnsi="Arial" w:cs="Akhbar MT" w:hint="cs"/>
          <w:b/>
          <w:bCs/>
          <w:sz w:val="40"/>
          <w:szCs w:val="40"/>
          <w:rtl/>
          <w:lang w:bidi="ar-EG"/>
        </w:rPr>
        <w:t>الدفع بأفراد العيادة الطبية لموقع الحادث.</w:t>
      </w:r>
    </w:p>
    <w:p w14:paraId="6D8A8A5F" w14:textId="026B9E2A" w:rsidR="00530DB3" w:rsidRPr="00530DB3" w:rsidRDefault="00530DB3" w:rsidP="00105E2A">
      <w:pPr>
        <w:pStyle w:val="ListParagraph"/>
        <w:numPr>
          <w:ilvl w:val="0"/>
          <w:numId w:val="25"/>
        </w:numPr>
        <w:tabs>
          <w:tab w:val="left" w:pos="951"/>
        </w:tabs>
        <w:jc w:val="both"/>
        <w:rPr>
          <w:rFonts w:ascii="Arial" w:hAnsi="Arial" w:cs="Akhbar MT"/>
          <w:b/>
          <w:bCs/>
          <w:sz w:val="40"/>
          <w:szCs w:val="40"/>
          <w:lang w:bidi="ar-EG"/>
        </w:rPr>
      </w:pPr>
      <w:r w:rsidRPr="00530DB3">
        <w:rPr>
          <w:rFonts w:ascii="Arial" w:hAnsi="Arial" w:cs="Akhbar MT" w:hint="cs"/>
          <w:b/>
          <w:bCs/>
          <w:sz w:val="40"/>
          <w:szCs w:val="40"/>
          <w:rtl/>
          <w:lang w:bidi="ar-EG"/>
        </w:rPr>
        <w:t>وقف العمل بالمطعم وتوفير وجبات بديلة للطلاب .</w:t>
      </w:r>
    </w:p>
    <w:p w14:paraId="1A17141F" w14:textId="3F2BFE39" w:rsidR="00530DB3" w:rsidRPr="00530DB3" w:rsidRDefault="00530DB3" w:rsidP="00105E2A">
      <w:pPr>
        <w:pStyle w:val="ListParagraph"/>
        <w:numPr>
          <w:ilvl w:val="0"/>
          <w:numId w:val="25"/>
        </w:numPr>
        <w:tabs>
          <w:tab w:val="left" w:pos="951"/>
        </w:tabs>
        <w:jc w:val="both"/>
        <w:rPr>
          <w:rFonts w:ascii="Arial" w:hAnsi="Arial" w:cs="Akhbar MT"/>
          <w:b/>
          <w:bCs/>
          <w:sz w:val="40"/>
          <w:szCs w:val="40"/>
          <w:lang w:bidi="ar-EG"/>
        </w:rPr>
      </w:pPr>
      <w:r w:rsidRPr="00530DB3">
        <w:rPr>
          <w:rFonts w:ascii="Arial" w:hAnsi="Arial" w:cs="Akhbar MT" w:hint="cs"/>
          <w:b/>
          <w:bCs/>
          <w:sz w:val="40"/>
          <w:szCs w:val="40"/>
          <w:rtl/>
          <w:lang w:bidi="ar-EG"/>
        </w:rPr>
        <w:t>التفتيش الفوري علي المطعم وكتابة تقرير .</w:t>
      </w:r>
    </w:p>
    <w:p w14:paraId="1E6A3AB8" w14:textId="07AA8C79" w:rsidR="00530DB3" w:rsidRPr="00530DB3" w:rsidRDefault="00530DB3" w:rsidP="00105E2A">
      <w:pPr>
        <w:pStyle w:val="ListParagraph"/>
        <w:numPr>
          <w:ilvl w:val="0"/>
          <w:numId w:val="25"/>
        </w:numPr>
        <w:tabs>
          <w:tab w:val="left" w:pos="951"/>
        </w:tabs>
        <w:jc w:val="both"/>
        <w:rPr>
          <w:rFonts w:ascii="Arial" w:hAnsi="Arial" w:cs="Akhbar MT"/>
          <w:b/>
          <w:bCs/>
          <w:sz w:val="40"/>
          <w:szCs w:val="40"/>
          <w:lang w:bidi="ar-EG"/>
        </w:rPr>
      </w:pPr>
      <w:r w:rsidRPr="00530DB3">
        <w:rPr>
          <w:rFonts w:ascii="Arial" w:hAnsi="Arial" w:cs="Akhbar MT" w:hint="cs"/>
          <w:b/>
          <w:bCs/>
          <w:sz w:val="40"/>
          <w:szCs w:val="40"/>
          <w:rtl/>
          <w:lang w:bidi="ar-EG"/>
        </w:rPr>
        <w:t>تهدئة الطلاب وأبلاغهم بالحالة الصحية لزملائهم .</w:t>
      </w:r>
    </w:p>
    <w:p w14:paraId="34DBC00B" w14:textId="3FDDAE37" w:rsidR="00530DB3" w:rsidRPr="009E6963" w:rsidRDefault="00530DB3" w:rsidP="00530DB3">
      <w:pPr>
        <w:pStyle w:val="ListParagraph"/>
        <w:tabs>
          <w:tab w:val="left" w:pos="951"/>
        </w:tabs>
        <w:rPr>
          <w:rFonts w:ascii="Arial" w:hAnsi="Arial" w:cs="Akhbar MT"/>
          <w:b/>
          <w:bCs/>
          <w:sz w:val="44"/>
          <w:szCs w:val="44"/>
          <w:u w:val="single"/>
          <w:rtl/>
          <w:lang w:bidi="ar-EG"/>
        </w:rPr>
      </w:pPr>
      <w:r w:rsidRPr="009E6963">
        <w:rPr>
          <w:rFonts w:ascii="Arial" w:hAnsi="Arial" w:cs="Akhbar MT" w:hint="cs"/>
          <w:b/>
          <w:bCs/>
          <w:sz w:val="44"/>
          <w:szCs w:val="44"/>
          <w:u w:val="single"/>
          <w:rtl/>
          <w:lang w:bidi="ar-EG"/>
        </w:rPr>
        <w:t>بعد الازمــــــــــة .</w:t>
      </w:r>
    </w:p>
    <w:p w14:paraId="3D79617E" w14:textId="3744DD60" w:rsidR="00C90A92" w:rsidRPr="00530DB3" w:rsidRDefault="00530DB3" w:rsidP="00530DB3">
      <w:pPr>
        <w:tabs>
          <w:tab w:val="left" w:pos="951"/>
        </w:tabs>
        <w:ind w:left="425"/>
        <w:jc w:val="both"/>
        <w:rPr>
          <w:rFonts w:ascii="Arial" w:hAnsi="Arial" w:cs="Akhbar MT"/>
          <w:b/>
          <w:bCs/>
          <w:sz w:val="40"/>
          <w:szCs w:val="40"/>
          <w:rtl/>
          <w:lang w:bidi="ar-EG"/>
        </w:rPr>
      </w:pPr>
      <w:r w:rsidRPr="00530DB3">
        <w:rPr>
          <w:rFonts w:ascii="Arial" w:hAnsi="Arial" w:cs="Akhbar MT" w:hint="cs"/>
          <w:b/>
          <w:bCs/>
          <w:sz w:val="40"/>
          <w:szCs w:val="40"/>
          <w:rtl/>
          <w:lang w:bidi="ar-EG"/>
        </w:rPr>
        <w:t>1- تقييــــــم الآداء .</w:t>
      </w:r>
    </w:p>
    <w:p w14:paraId="3BEE1267" w14:textId="67ED6B30" w:rsidR="00530DB3" w:rsidRDefault="00530DB3" w:rsidP="00530DB3">
      <w:pPr>
        <w:tabs>
          <w:tab w:val="left" w:pos="951"/>
        </w:tabs>
        <w:ind w:left="425"/>
        <w:jc w:val="both"/>
        <w:rPr>
          <w:rFonts w:ascii="Arial" w:hAnsi="Arial" w:cs="Akhbar MT"/>
          <w:b/>
          <w:bCs/>
          <w:sz w:val="40"/>
          <w:szCs w:val="40"/>
          <w:rtl/>
          <w:lang w:bidi="ar-EG"/>
        </w:rPr>
      </w:pPr>
      <w:r w:rsidRPr="00530DB3">
        <w:rPr>
          <w:rFonts w:ascii="Arial" w:hAnsi="Arial" w:cs="Akhbar MT" w:hint="cs"/>
          <w:b/>
          <w:bCs/>
          <w:sz w:val="40"/>
          <w:szCs w:val="40"/>
          <w:rtl/>
          <w:lang w:bidi="ar-EG"/>
        </w:rPr>
        <w:t>2- إتخـــاذ القرارات التصويبية .</w:t>
      </w:r>
    </w:p>
    <w:p w14:paraId="7DD09F76" w14:textId="77777777" w:rsidR="0082705F" w:rsidRDefault="0082705F" w:rsidP="00530DB3">
      <w:pPr>
        <w:tabs>
          <w:tab w:val="left" w:pos="951"/>
        </w:tabs>
        <w:ind w:left="425"/>
        <w:jc w:val="both"/>
        <w:rPr>
          <w:rFonts w:ascii="Arial" w:hAnsi="Arial" w:cs="Akhbar MT"/>
          <w:b/>
          <w:bCs/>
          <w:sz w:val="40"/>
          <w:szCs w:val="40"/>
          <w:rtl/>
          <w:lang w:bidi="ar-EG"/>
        </w:rPr>
      </w:pPr>
    </w:p>
    <w:p w14:paraId="62284D91" w14:textId="77777777" w:rsidR="009E6963" w:rsidRPr="00530DB3" w:rsidRDefault="009E6963" w:rsidP="00530DB3">
      <w:pPr>
        <w:tabs>
          <w:tab w:val="left" w:pos="951"/>
        </w:tabs>
        <w:ind w:left="425"/>
        <w:jc w:val="both"/>
        <w:rPr>
          <w:rFonts w:ascii="Arial" w:hAnsi="Arial" w:cs="Akhbar MT"/>
          <w:b/>
          <w:bCs/>
          <w:sz w:val="40"/>
          <w:szCs w:val="40"/>
          <w:rtl/>
          <w:lang w:bidi="ar-EG"/>
        </w:rPr>
      </w:pPr>
    </w:p>
    <w:p w14:paraId="6DE4DCC2" w14:textId="63E4FC0F" w:rsidR="00530DB3" w:rsidRPr="00DF1D4B" w:rsidRDefault="00530DB3" w:rsidP="00442C39">
      <w:pPr>
        <w:tabs>
          <w:tab w:val="left" w:pos="951"/>
        </w:tabs>
        <w:jc w:val="center"/>
        <w:rPr>
          <w:rFonts w:ascii="Arial" w:hAnsi="Arial" w:cs="PT Bold Heading"/>
          <w:b/>
          <w:bCs/>
          <w:sz w:val="32"/>
          <w:szCs w:val="32"/>
          <w:u w:val="single"/>
          <w:rtl/>
          <w:lang w:bidi="ar-EG"/>
        </w:rPr>
      </w:pPr>
      <w:r w:rsidRPr="00DF1D4B">
        <w:rPr>
          <w:rFonts w:ascii="Arial" w:hAnsi="Arial" w:cs="PT Bold Heading" w:hint="cs"/>
          <w:b/>
          <w:bCs/>
          <w:sz w:val="32"/>
          <w:szCs w:val="32"/>
          <w:u w:val="single"/>
          <w:rtl/>
          <w:lang w:bidi="ar-EG"/>
        </w:rPr>
        <w:lastRenderedPageBreak/>
        <w:t>سين</w:t>
      </w:r>
      <w:r w:rsidR="0082705F" w:rsidRPr="00DF1D4B">
        <w:rPr>
          <w:rFonts w:ascii="Arial" w:hAnsi="Arial" w:cs="PT Bold Heading" w:hint="cs"/>
          <w:b/>
          <w:bCs/>
          <w:sz w:val="32"/>
          <w:szCs w:val="32"/>
          <w:u w:val="single"/>
          <w:rtl/>
          <w:lang w:bidi="ar-EG"/>
        </w:rPr>
        <w:t>ـ</w:t>
      </w:r>
      <w:r w:rsidR="007559CB" w:rsidRPr="00DF1D4B">
        <w:rPr>
          <w:rFonts w:ascii="Arial" w:hAnsi="Arial" w:cs="PT Bold Heading" w:hint="cs"/>
          <w:b/>
          <w:bCs/>
          <w:sz w:val="32"/>
          <w:szCs w:val="32"/>
          <w:u w:val="single"/>
          <w:rtl/>
          <w:lang w:bidi="ar-EG"/>
        </w:rPr>
        <w:t>ـ</w:t>
      </w:r>
      <w:r w:rsidR="0082705F" w:rsidRPr="00DF1D4B">
        <w:rPr>
          <w:rFonts w:ascii="Arial" w:hAnsi="Arial" w:cs="PT Bold Heading" w:hint="cs"/>
          <w:b/>
          <w:bCs/>
          <w:sz w:val="32"/>
          <w:szCs w:val="32"/>
          <w:u w:val="single"/>
          <w:rtl/>
          <w:lang w:bidi="ar-EG"/>
        </w:rPr>
        <w:t>اريو التع</w:t>
      </w:r>
      <w:r w:rsidR="007559CB" w:rsidRPr="00DF1D4B">
        <w:rPr>
          <w:rFonts w:ascii="Arial" w:hAnsi="Arial" w:cs="PT Bold Heading" w:hint="cs"/>
          <w:b/>
          <w:bCs/>
          <w:sz w:val="32"/>
          <w:szCs w:val="32"/>
          <w:u w:val="single"/>
          <w:rtl/>
          <w:lang w:bidi="ar-EG"/>
        </w:rPr>
        <w:t>ــ</w:t>
      </w:r>
      <w:r w:rsidRPr="00DF1D4B">
        <w:rPr>
          <w:rFonts w:ascii="Arial" w:hAnsi="Arial" w:cs="PT Bold Heading" w:hint="cs"/>
          <w:b/>
          <w:bCs/>
          <w:sz w:val="32"/>
          <w:szCs w:val="32"/>
          <w:u w:val="single"/>
          <w:rtl/>
          <w:lang w:bidi="ar-EG"/>
        </w:rPr>
        <w:t>امل مع ح</w:t>
      </w:r>
      <w:r w:rsidR="007559CB" w:rsidRPr="00DF1D4B">
        <w:rPr>
          <w:rFonts w:ascii="Arial" w:hAnsi="Arial" w:cs="PT Bold Heading" w:hint="cs"/>
          <w:b/>
          <w:bCs/>
          <w:sz w:val="32"/>
          <w:szCs w:val="32"/>
          <w:u w:val="single"/>
          <w:rtl/>
          <w:lang w:bidi="ar-EG"/>
        </w:rPr>
        <w:t>ـ</w:t>
      </w:r>
      <w:r w:rsidR="0082705F" w:rsidRPr="00DF1D4B">
        <w:rPr>
          <w:rFonts w:ascii="Arial" w:hAnsi="Arial" w:cs="PT Bold Heading" w:hint="cs"/>
          <w:b/>
          <w:bCs/>
          <w:sz w:val="32"/>
          <w:szCs w:val="32"/>
          <w:u w:val="single"/>
          <w:rtl/>
          <w:lang w:bidi="ar-EG"/>
        </w:rPr>
        <w:t>ا</w:t>
      </w:r>
      <w:r w:rsidRPr="00DF1D4B">
        <w:rPr>
          <w:rFonts w:ascii="Arial" w:hAnsi="Arial" w:cs="PT Bold Heading" w:hint="cs"/>
          <w:b/>
          <w:bCs/>
          <w:sz w:val="32"/>
          <w:szCs w:val="32"/>
          <w:u w:val="single"/>
          <w:rtl/>
          <w:lang w:bidi="ar-EG"/>
        </w:rPr>
        <w:t>دث</w:t>
      </w:r>
    </w:p>
    <w:p w14:paraId="6BE16A7F" w14:textId="5BDA61C0" w:rsidR="00C90A92" w:rsidRPr="00DF1D4B" w:rsidRDefault="00530DB3" w:rsidP="00442C39">
      <w:pPr>
        <w:tabs>
          <w:tab w:val="left" w:pos="951"/>
        </w:tabs>
        <w:jc w:val="center"/>
        <w:rPr>
          <w:rFonts w:ascii="Arial" w:hAnsi="Arial" w:cs="PT Bold Heading"/>
          <w:b/>
          <w:bCs/>
          <w:sz w:val="32"/>
          <w:szCs w:val="32"/>
          <w:u w:val="single"/>
          <w:rtl/>
          <w:lang w:bidi="ar-EG"/>
        </w:rPr>
      </w:pPr>
      <w:r w:rsidRPr="00DF1D4B">
        <w:rPr>
          <w:rFonts w:ascii="Arial" w:hAnsi="Arial" w:cs="PT Bold Heading" w:hint="cs"/>
          <w:b/>
          <w:bCs/>
          <w:sz w:val="32"/>
          <w:szCs w:val="32"/>
          <w:u w:val="single"/>
          <w:rtl/>
          <w:lang w:bidi="ar-EG"/>
        </w:rPr>
        <w:t>إنهي</w:t>
      </w:r>
      <w:r w:rsidR="007559CB" w:rsidRPr="00DF1D4B">
        <w:rPr>
          <w:rFonts w:ascii="Arial" w:hAnsi="Arial" w:cs="PT Bold Heading" w:hint="cs"/>
          <w:b/>
          <w:bCs/>
          <w:sz w:val="32"/>
          <w:szCs w:val="32"/>
          <w:u w:val="single"/>
          <w:rtl/>
          <w:lang w:bidi="ar-EG"/>
        </w:rPr>
        <w:t>ـ</w:t>
      </w:r>
      <w:r w:rsidR="00442C39" w:rsidRPr="00DF1D4B">
        <w:rPr>
          <w:rFonts w:ascii="Arial" w:hAnsi="Arial" w:cs="PT Bold Heading" w:hint="cs"/>
          <w:b/>
          <w:bCs/>
          <w:sz w:val="32"/>
          <w:szCs w:val="32"/>
          <w:u w:val="single"/>
          <w:rtl/>
          <w:lang w:bidi="ar-EG"/>
        </w:rPr>
        <w:t>ار ج</w:t>
      </w:r>
      <w:r w:rsidR="007559CB" w:rsidRPr="00DF1D4B">
        <w:rPr>
          <w:rFonts w:ascii="Arial" w:hAnsi="Arial" w:cs="PT Bold Heading" w:hint="cs"/>
          <w:b/>
          <w:bCs/>
          <w:sz w:val="32"/>
          <w:szCs w:val="32"/>
          <w:u w:val="single"/>
          <w:rtl/>
          <w:lang w:bidi="ar-EG"/>
        </w:rPr>
        <w:t>ـ</w:t>
      </w:r>
      <w:r w:rsidRPr="00DF1D4B">
        <w:rPr>
          <w:rFonts w:ascii="Arial" w:hAnsi="Arial" w:cs="PT Bold Heading" w:hint="cs"/>
          <w:b/>
          <w:bCs/>
          <w:sz w:val="32"/>
          <w:szCs w:val="32"/>
          <w:u w:val="single"/>
          <w:rtl/>
          <w:lang w:bidi="ar-EG"/>
        </w:rPr>
        <w:t>زء من مبني</w:t>
      </w:r>
    </w:p>
    <w:p w14:paraId="4CF7B27B" w14:textId="3268EBAE" w:rsidR="003B4D38" w:rsidRPr="0082705F" w:rsidRDefault="00530DB3" w:rsidP="007559CB">
      <w:pPr>
        <w:tabs>
          <w:tab w:val="left" w:pos="951"/>
        </w:tabs>
        <w:jc w:val="center"/>
        <w:rPr>
          <w:rFonts w:ascii="Arial" w:hAnsi="Arial" w:cs="Akhbar MT"/>
          <w:b/>
          <w:bCs/>
          <w:sz w:val="36"/>
          <w:szCs w:val="36"/>
          <w:u w:val="single"/>
          <w:rtl/>
          <w:lang w:bidi="ar-EG"/>
        </w:rPr>
      </w:pPr>
      <w:r w:rsidRPr="0082705F">
        <w:rPr>
          <w:rFonts w:ascii="Arial" w:hAnsi="Arial" w:cs="Akhbar MT" w:hint="cs"/>
          <w:b/>
          <w:bCs/>
          <w:sz w:val="36"/>
          <w:szCs w:val="36"/>
          <w:u w:val="single"/>
          <w:rtl/>
          <w:lang w:bidi="ar-EG"/>
        </w:rPr>
        <w:t>قبل الأزمـــــة :-</w:t>
      </w:r>
    </w:p>
    <w:p w14:paraId="1EB8CBA3" w14:textId="1D18AA56" w:rsidR="00530DB3" w:rsidRPr="00DF1D4B" w:rsidRDefault="00530DB3" w:rsidP="00105E2A">
      <w:pPr>
        <w:pStyle w:val="ListParagraph"/>
        <w:numPr>
          <w:ilvl w:val="0"/>
          <w:numId w:val="26"/>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 xml:space="preserve">وضع خطة صيانة لفحص المباني والمرور الدوري عليها </w:t>
      </w:r>
    </w:p>
    <w:p w14:paraId="28FD6BAE" w14:textId="583F5575" w:rsidR="00530DB3" w:rsidRPr="00DF1D4B" w:rsidRDefault="00530DB3" w:rsidP="00105E2A">
      <w:pPr>
        <w:pStyle w:val="ListParagraph"/>
        <w:numPr>
          <w:ilvl w:val="0"/>
          <w:numId w:val="26"/>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 xml:space="preserve">تقديم تقرير </w:t>
      </w:r>
      <w:r w:rsidR="00832F2C" w:rsidRPr="00DF1D4B">
        <w:rPr>
          <w:rFonts w:ascii="Arial" w:hAnsi="Arial" w:cs="Akhbar MT" w:hint="cs"/>
          <w:b/>
          <w:bCs/>
          <w:sz w:val="32"/>
          <w:szCs w:val="32"/>
          <w:rtl/>
          <w:lang w:bidi="ar-EG"/>
        </w:rPr>
        <w:t>عن ملائمة المبني للنشاط بمعرفة لجنة مشكلة من قسم الصيانة والأمن والدفاع المدني والمتابعة والمعامل .</w:t>
      </w:r>
    </w:p>
    <w:p w14:paraId="542CDDA1" w14:textId="0025F88B" w:rsidR="00832F2C" w:rsidRPr="00DF1D4B" w:rsidRDefault="00832F2C" w:rsidP="00105E2A">
      <w:pPr>
        <w:pStyle w:val="ListParagraph"/>
        <w:numPr>
          <w:ilvl w:val="0"/>
          <w:numId w:val="26"/>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إعداد خطط الإخلاء والتدريب عليها .</w:t>
      </w:r>
    </w:p>
    <w:p w14:paraId="7271875D" w14:textId="1E8B69E4" w:rsidR="00832F2C" w:rsidRPr="00DF1D4B" w:rsidRDefault="00832F2C" w:rsidP="007559CB">
      <w:pPr>
        <w:tabs>
          <w:tab w:val="left" w:pos="951"/>
        </w:tabs>
        <w:jc w:val="center"/>
        <w:rPr>
          <w:rFonts w:ascii="Arial" w:hAnsi="Arial" w:cs="Akhbar MT"/>
          <w:b/>
          <w:bCs/>
          <w:sz w:val="36"/>
          <w:szCs w:val="36"/>
          <w:u w:val="single"/>
          <w:rtl/>
          <w:lang w:bidi="ar-EG"/>
        </w:rPr>
      </w:pPr>
      <w:r w:rsidRPr="00DF1D4B">
        <w:rPr>
          <w:rFonts w:ascii="Arial" w:hAnsi="Arial" w:cs="Akhbar MT" w:hint="cs"/>
          <w:b/>
          <w:bCs/>
          <w:sz w:val="36"/>
          <w:szCs w:val="36"/>
          <w:u w:val="single"/>
          <w:rtl/>
          <w:lang w:bidi="ar-EG"/>
        </w:rPr>
        <w:t>أثناء الأزمــــــــــة :-</w:t>
      </w:r>
    </w:p>
    <w:p w14:paraId="2612483D" w14:textId="4F454942" w:rsidR="00832F2C" w:rsidRPr="00DF1D4B" w:rsidRDefault="00832F2C" w:rsidP="00105E2A">
      <w:pPr>
        <w:pStyle w:val="ListParagraph"/>
        <w:numPr>
          <w:ilvl w:val="0"/>
          <w:numId w:val="27"/>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 xml:space="preserve">إبلاغ المسئولين فورا( الأمن </w:t>
      </w:r>
      <w:r w:rsidRPr="00DF1D4B">
        <w:rPr>
          <w:rFonts w:ascii="Arial" w:hAnsi="Arial" w:cs="Akhbar MT"/>
          <w:b/>
          <w:bCs/>
          <w:sz w:val="32"/>
          <w:szCs w:val="32"/>
          <w:rtl/>
          <w:lang w:bidi="ar-EG"/>
        </w:rPr>
        <w:t>–</w:t>
      </w:r>
      <w:r w:rsidRPr="00DF1D4B">
        <w:rPr>
          <w:rFonts w:ascii="Arial" w:hAnsi="Arial" w:cs="Akhbar MT" w:hint="cs"/>
          <w:b/>
          <w:bCs/>
          <w:sz w:val="32"/>
          <w:szCs w:val="32"/>
          <w:rtl/>
          <w:lang w:bidi="ar-EG"/>
        </w:rPr>
        <w:t xml:space="preserve"> الدفاع المدني- إدارة الكلية </w:t>
      </w:r>
      <w:r w:rsidRPr="00DF1D4B">
        <w:rPr>
          <w:rFonts w:ascii="Arial" w:hAnsi="Arial" w:cs="Akhbar MT"/>
          <w:b/>
          <w:bCs/>
          <w:sz w:val="32"/>
          <w:szCs w:val="32"/>
          <w:rtl/>
          <w:lang w:bidi="ar-EG"/>
        </w:rPr>
        <w:t>–</w:t>
      </w:r>
      <w:r w:rsidRPr="00DF1D4B">
        <w:rPr>
          <w:rFonts w:ascii="Arial" w:hAnsi="Arial" w:cs="Akhbar MT" w:hint="cs"/>
          <w:b/>
          <w:bCs/>
          <w:sz w:val="32"/>
          <w:szCs w:val="32"/>
          <w:rtl/>
          <w:lang w:bidi="ar-EG"/>
        </w:rPr>
        <w:t xml:space="preserve"> مجلس المدينة </w:t>
      </w:r>
      <w:r w:rsidRPr="00DF1D4B">
        <w:rPr>
          <w:rFonts w:ascii="Arial" w:hAnsi="Arial" w:cs="Akhbar MT"/>
          <w:b/>
          <w:bCs/>
          <w:sz w:val="32"/>
          <w:szCs w:val="32"/>
          <w:rtl/>
          <w:lang w:bidi="ar-EG"/>
        </w:rPr>
        <w:t>–</w:t>
      </w:r>
      <w:r w:rsidRPr="00DF1D4B">
        <w:rPr>
          <w:rFonts w:ascii="Arial" w:hAnsi="Arial" w:cs="Akhbar MT" w:hint="cs"/>
          <w:b/>
          <w:bCs/>
          <w:sz w:val="32"/>
          <w:szCs w:val="32"/>
          <w:rtl/>
          <w:lang w:bidi="ar-EG"/>
        </w:rPr>
        <w:t xml:space="preserve"> الحرس).</w:t>
      </w:r>
    </w:p>
    <w:p w14:paraId="3A0B865D" w14:textId="7A740088" w:rsidR="00832F2C" w:rsidRPr="00DF1D4B" w:rsidRDefault="00832F2C" w:rsidP="00105E2A">
      <w:pPr>
        <w:pStyle w:val="ListParagraph"/>
        <w:numPr>
          <w:ilvl w:val="0"/>
          <w:numId w:val="27"/>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إخلاء المبني فورا والمباني المجاورة وفقا لخطوات خطط الإخلاء .</w:t>
      </w:r>
    </w:p>
    <w:p w14:paraId="30183987" w14:textId="07090588" w:rsidR="00832F2C" w:rsidRPr="00DF1D4B" w:rsidRDefault="00832F2C" w:rsidP="00105E2A">
      <w:pPr>
        <w:pStyle w:val="ListParagraph"/>
        <w:numPr>
          <w:ilvl w:val="0"/>
          <w:numId w:val="27"/>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إخلاء الموقع من السيارات وعمل كردون ومنع تواجد الطلاب والعاملين غير المختصين .</w:t>
      </w:r>
    </w:p>
    <w:p w14:paraId="4BBCA092" w14:textId="312328B5" w:rsidR="00832F2C" w:rsidRPr="00DF1D4B" w:rsidRDefault="00832F2C" w:rsidP="00105E2A">
      <w:pPr>
        <w:pStyle w:val="ListParagraph"/>
        <w:numPr>
          <w:ilvl w:val="0"/>
          <w:numId w:val="27"/>
        </w:numPr>
        <w:tabs>
          <w:tab w:val="left" w:pos="951"/>
        </w:tabs>
        <w:jc w:val="both"/>
        <w:rPr>
          <w:rFonts w:ascii="Arial" w:hAnsi="Arial" w:cs="Akhbar MT"/>
          <w:b/>
          <w:bCs/>
          <w:sz w:val="28"/>
          <w:szCs w:val="28"/>
          <w:lang w:bidi="ar-EG"/>
        </w:rPr>
      </w:pPr>
      <w:r w:rsidRPr="00DF1D4B">
        <w:rPr>
          <w:rFonts w:ascii="Arial" w:hAnsi="Arial" w:cs="Akhbar MT" w:hint="cs"/>
          <w:b/>
          <w:bCs/>
          <w:sz w:val="28"/>
          <w:szCs w:val="28"/>
          <w:rtl/>
          <w:lang w:bidi="ar-EG"/>
        </w:rPr>
        <w:t>الدفاع بفرق الانقاذ والأسعاف وعمل غرفة إسعافات أولية ميدانية وتحديد موقع سيارات الأسعاف.</w:t>
      </w:r>
    </w:p>
    <w:p w14:paraId="17263DF2" w14:textId="0DADC410" w:rsidR="00832F2C" w:rsidRPr="00DF1D4B" w:rsidRDefault="00832F2C" w:rsidP="00105E2A">
      <w:pPr>
        <w:pStyle w:val="ListParagraph"/>
        <w:numPr>
          <w:ilvl w:val="0"/>
          <w:numId w:val="27"/>
        </w:numPr>
        <w:tabs>
          <w:tab w:val="left" w:pos="951"/>
        </w:tabs>
        <w:jc w:val="both"/>
        <w:rPr>
          <w:rFonts w:ascii="Arial" w:hAnsi="Arial" w:cs="Akhbar MT"/>
          <w:b/>
          <w:bCs/>
          <w:sz w:val="32"/>
          <w:szCs w:val="32"/>
          <w:lang w:bidi="ar-EG"/>
        </w:rPr>
      </w:pPr>
      <w:r w:rsidRPr="00DF1D4B">
        <w:rPr>
          <w:rFonts w:ascii="Arial" w:hAnsi="Arial" w:cs="Akhbar MT" w:hint="cs"/>
          <w:b/>
          <w:bCs/>
          <w:sz w:val="32"/>
          <w:szCs w:val="32"/>
          <w:rtl/>
          <w:lang w:bidi="ar-EG"/>
        </w:rPr>
        <w:t>غلق محابس الغاز والماء وفصل التيار الكهربي عن المبني .</w:t>
      </w:r>
      <w:bookmarkStart w:id="0" w:name="_GoBack"/>
      <w:bookmarkEnd w:id="0"/>
    </w:p>
    <w:p w14:paraId="4876B941" w14:textId="35D6BC29" w:rsidR="00832F2C" w:rsidRPr="00DF1D4B" w:rsidRDefault="00832F2C" w:rsidP="0082705F">
      <w:pPr>
        <w:pStyle w:val="ListParagraph"/>
        <w:tabs>
          <w:tab w:val="left" w:pos="951"/>
        </w:tabs>
        <w:jc w:val="center"/>
        <w:rPr>
          <w:rFonts w:ascii="Arial" w:hAnsi="Arial" w:cs="Akhbar MT"/>
          <w:b/>
          <w:bCs/>
          <w:sz w:val="32"/>
          <w:szCs w:val="32"/>
          <w:u w:val="single"/>
          <w:rtl/>
          <w:lang w:bidi="ar-EG"/>
        </w:rPr>
      </w:pPr>
      <w:r w:rsidRPr="00DF1D4B">
        <w:rPr>
          <w:rFonts w:ascii="Arial" w:hAnsi="Arial" w:cs="Akhbar MT" w:hint="cs"/>
          <w:b/>
          <w:bCs/>
          <w:sz w:val="32"/>
          <w:szCs w:val="32"/>
          <w:u w:val="single"/>
          <w:rtl/>
          <w:lang w:bidi="ar-EG"/>
        </w:rPr>
        <w:t>بعد ا</w:t>
      </w:r>
      <w:r w:rsidR="0082705F" w:rsidRPr="00DF1D4B">
        <w:rPr>
          <w:rFonts w:ascii="Arial" w:hAnsi="Arial" w:cs="Akhbar MT" w:hint="cs"/>
          <w:b/>
          <w:bCs/>
          <w:sz w:val="32"/>
          <w:szCs w:val="32"/>
          <w:u w:val="single"/>
          <w:rtl/>
          <w:lang w:bidi="ar-EG"/>
        </w:rPr>
        <w:t>لأ</w:t>
      </w:r>
      <w:r w:rsidRPr="00DF1D4B">
        <w:rPr>
          <w:rFonts w:ascii="Arial" w:hAnsi="Arial" w:cs="Akhbar MT" w:hint="cs"/>
          <w:b/>
          <w:bCs/>
          <w:sz w:val="32"/>
          <w:szCs w:val="32"/>
          <w:u w:val="single"/>
          <w:rtl/>
          <w:lang w:bidi="ar-EG"/>
        </w:rPr>
        <w:t>نتهاء من ا</w:t>
      </w:r>
      <w:r w:rsidR="0082705F" w:rsidRPr="00DF1D4B">
        <w:rPr>
          <w:rFonts w:ascii="Arial" w:hAnsi="Arial" w:cs="Akhbar MT" w:hint="cs"/>
          <w:b/>
          <w:bCs/>
          <w:sz w:val="32"/>
          <w:szCs w:val="32"/>
          <w:u w:val="single"/>
          <w:rtl/>
          <w:lang w:bidi="ar-EG"/>
        </w:rPr>
        <w:t>لأ</w:t>
      </w:r>
      <w:r w:rsidRPr="00DF1D4B">
        <w:rPr>
          <w:rFonts w:ascii="Arial" w:hAnsi="Arial" w:cs="Akhbar MT" w:hint="cs"/>
          <w:b/>
          <w:bCs/>
          <w:sz w:val="32"/>
          <w:szCs w:val="32"/>
          <w:u w:val="single"/>
          <w:rtl/>
          <w:lang w:bidi="ar-EG"/>
        </w:rPr>
        <w:t>زمـــــــــــة .</w:t>
      </w:r>
    </w:p>
    <w:p w14:paraId="6485C327" w14:textId="071A2E6E" w:rsidR="00832F2C" w:rsidRPr="00DF1D4B" w:rsidRDefault="00832F2C" w:rsidP="00832F2C">
      <w:pPr>
        <w:pStyle w:val="ListParagraph"/>
        <w:tabs>
          <w:tab w:val="left" w:pos="951"/>
        </w:tabs>
        <w:rPr>
          <w:rFonts w:ascii="Arial" w:hAnsi="Arial" w:cs="Akhbar MT"/>
          <w:b/>
          <w:bCs/>
          <w:sz w:val="32"/>
          <w:szCs w:val="32"/>
          <w:rtl/>
          <w:lang w:bidi="ar-EG"/>
        </w:rPr>
      </w:pPr>
      <w:r w:rsidRPr="00DF1D4B">
        <w:rPr>
          <w:rFonts w:ascii="Arial" w:hAnsi="Arial" w:cs="Akhbar MT" w:hint="cs"/>
          <w:b/>
          <w:bCs/>
          <w:sz w:val="32"/>
          <w:szCs w:val="32"/>
          <w:rtl/>
          <w:lang w:bidi="ar-EG"/>
        </w:rPr>
        <w:t xml:space="preserve">1- تقييم الآداء </w:t>
      </w:r>
    </w:p>
    <w:p w14:paraId="678226DF" w14:textId="6F56FB97" w:rsidR="00832F2C" w:rsidRPr="00DF1D4B" w:rsidRDefault="00832F2C" w:rsidP="00832F2C">
      <w:pPr>
        <w:pStyle w:val="ListParagraph"/>
        <w:tabs>
          <w:tab w:val="left" w:pos="951"/>
        </w:tabs>
        <w:rPr>
          <w:rFonts w:ascii="Arial" w:hAnsi="Arial" w:cs="Akhbar MT"/>
          <w:b/>
          <w:bCs/>
          <w:sz w:val="32"/>
          <w:szCs w:val="32"/>
          <w:rtl/>
          <w:lang w:bidi="ar-EG"/>
        </w:rPr>
      </w:pPr>
      <w:r w:rsidRPr="00DF1D4B">
        <w:rPr>
          <w:rFonts w:ascii="Arial" w:hAnsi="Arial" w:cs="Akhbar MT" w:hint="cs"/>
          <w:b/>
          <w:bCs/>
          <w:sz w:val="32"/>
          <w:szCs w:val="32"/>
          <w:rtl/>
          <w:lang w:bidi="ar-EG"/>
        </w:rPr>
        <w:t>2- رفع آثار الحادث(توفير</w:t>
      </w:r>
      <w:r w:rsidR="007559CB" w:rsidRPr="00DF1D4B">
        <w:rPr>
          <w:rFonts w:ascii="Arial" w:hAnsi="Arial" w:cs="Akhbar MT" w:hint="cs"/>
          <w:b/>
          <w:bCs/>
          <w:sz w:val="32"/>
          <w:szCs w:val="32"/>
          <w:rtl/>
          <w:lang w:bidi="ar-EG"/>
        </w:rPr>
        <w:t xml:space="preserve">أماكن بديلة لاستئناف الدراسة- رفع المخلفات </w:t>
      </w:r>
      <w:r w:rsidR="007559CB" w:rsidRPr="00DF1D4B">
        <w:rPr>
          <w:rFonts w:ascii="Arial" w:hAnsi="Arial" w:cs="Akhbar MT"/>
          <w:b/>
          <w:bCs/>
          <w:sz w:val="32"/>
          <w:szCs w:val="32"/>
          <w:rtl/>
          <w:lang w:bidi="ar-EG"/>
        </w:rPr>
        <w:t>–</w:t>
      </w:r>
      <w:r w:rsidR="007559CB" w:rsidRPr="00DF1D4B">
        <w:rPr>
          <w:rFonts w:ascii="Arial" w:hAnsi="Arial" w:cs="Akhbar MT" w:hint="cs"/>
          <w:b/>
          <w:bCs/>
          <w:sz w:val="32"/>
          <w:szCs w:val="32"/>
          <w:rtl/>
          <w:lang w:bidi="ar-EG"/>
        </w:rPr>
        <w:t xml:space="preserve"> رعاية المصابين )</w:t>
      </w:r>
    </w:p>
    <w:p w14:paraId="3E19E5E6" w14:textId="62A6A835" w:rsidR="00530DB3" w:rsidRPr="00DF1D4B" w:rsidRDefault="007559CB" w:rsidP="007559CB">
      <w:pPr>
        <w:tabs>
          <w:tab w:val="left" w:pos="951"/>
        </w:tabs>
        <w:jc w:val="center"/>
        <w:rPr>
          <w:rFonts w:ascii="Arial" w:hAnsi="Arial" w:cs="Arial"/>
          <w:b/>
          <w:bCs/>
          <w:sz w:val="36"/>
          <w:szCs w:val="36"/>
          <w:rtl/>
          <w:lang w:bidi="ar-EG"/>
        </w:rPr>
      </w:pPr>
      <w:r w:rsidRPr="00DF1D4B">
        <w:rPr>
          <w:rFonts w:ascii="Arial" w:hAnsi="Arial" w:cs="Arial"/>
          <w:b/>
          <w:bCs/>
          <w:sz w:val="36"/>
          <w:szCs w:val="36"/>
          <w:rtl/>
          <w:lang w:bidi="ar-EG"/>
        </w:rPr>
        <w:t xml:space="preserve">حفظ الله مصـــــــــر وشعبهــــا </w:t>
      </w:r>
      <w:r w:rsidR="00442C39" w:rsidRPr="00DF1D4B">
        <w:rPr>
          <w:rFonts w:ascii="Arial" w:hAnsi="Arial" w:cs="Arial"/>
          <w:b/>
          <w:bCs/>
          <w:sz w:val="36"/>
          <w:szCs w:val="36"/>
          <w:rtl/>
          <w:lang w:bidi="ar-EG"/>
        </w:rPr>
        <w:t>من كل سوء</w:t>
      </w:r>
      <w:r w:rsidR="009860CD" w:rsidRPr="00DF1D4B">
        <w:rPr>
          <w:rFonts w:ascii="Arial" w:hAnsi="Arial" w:cs="Arial"/>
          <w:b/>
          <w:bCs/>
          <w:sz w:val="36"/>
          <w:szCs w:val="36"/>
          <w:rtl/>
          <w:lang w:bidi="ar-EG"/>
        </w:rPr>
        <w:t>,,,,</w:t>
      </w:r>
    </w:p>
    <w:p w14:paraId="02957B34" w14:textId="29EBFC53" w:rsidR="00530DB3" w:rsidRPr="00DF1D4B" w:rsidRDefault="00DF1D4B">
      <w:pPr>
        <w:tabs>
          <w:tab w:val="left" w:pos="951"/>
        </w:tabs>
        <w:jc w:val="both"/>
        <w:rPr>
          <w:rFonts w:ascii="Arial" w:hAnsi="Arial" w:cs="Akhbar MT"/>
          <w:b/>
          <w:bCs/>
          <w:sz w:val="36"/>
          <w:szCs w:val="36"/>
          <w:rtl/>
          <w:lang w:bidi="ar-EG"/>
        </w:rPr>
      </w:pPr>
      <w:r w:rsidRPr="00DF1D4B">
        <w:rPr>
          <w:rFonts w:ascii="Arial" w:hAnsi="Arial" w:cs="Akhbar MT" w:hint="cs"/>
          <w:b/>
          <w:bCs/>
          <w:sz w:val="36"/>
          <w:szCs w:val="36"/>
          <w:rtl/>
          <w:lang w:bidi="ar-EG"/>
        </w:rPr>
        <w:t>مسئول  السلامة والصحة المهنية</w:t>
      </w:r>
      <w:r>
        <w:rPr>
          <w:rFonts w:ascii="Arial" w:hAnsi="Arial" w:cs="Akhbar MT" w:hint="cs"/>
          <w:b/>
          <w:bCs/>
          <w:sz w:val="36"/>
          <w:szCs w:val="36"/>
          <w:rtl/>
          <w:lang w:bidi="ar-EG"/>
        </w:rPr>
        <w:t xml:space="preserve">        </w:t>
      </w:r>
      <w:r w:rsidRPr="00DF1D4B">
        <w:rPr>
          <w:rFonts w:ascii="Arial" w:hAnsi="Arial" w:cs="Akhbar MT" w:hint="cs"/>
          <w:b/>
          <w:bCs/>
          <w:sz w:val="36"/>
          <w:szCs w:val="36"/>
          <w:rtl/>
          <w:lang w:bidi="ar-EG"/>
        </w:rPr>
        <w:t xml:space="preserve">            </w:t>
      </w:r>
      <w:r>
        <w:rPr>
          <w:rFonts w:ascii="Arial" w:hAnsi="Arial" w:cs="Akhbar MT" w:hint="cs"/>
          <w:b/>
          <w:bCs/>
          <w:sz w:val="36"/>
          <w:szCs w:val="36"/>
          <w:rtl/>
          <w:lang w:bidi="ar-EG"/>
        </w:rPr>
        <w:t xml:space="preserve">                </w:t>
      </w:r>
      <w:r w:rsidRPr="00DF1D4B">
        <w:rPr>
          <w:rFonts w:ascii="Arial" w:hAnsi="Arial" w:cs="Akhbar MT" w:hint="cs"/>
          <w:b/>
          <w:bCs/>
          <w:sz w:val="36"/>
          <w:szCs w:val="36"/>
          <w:rtl/>
          <w:lang w:bidi="ar-EG"/>
        </w:rPr>
        <w:t xml:space="preserve">                    مدير عام الكليــــة </w:t>
      </w:r>
    </w:p>
    <w:p w14:paraId="0711C86F" w14:textId="77777777" w:rsidR="00DF1D4B" w:rsidRPr="007559CB" w:rsidRDefault="00DF1D4B">
      <w:pPr>
        <w:tabs>
          <w:tab w:val="left" w:pos="951"/>
        </w:tabs>
        <w:jc w:val="both"/>
        <w:rPr>
          <w:rFonts w:ascii="Arial" w:hAnsi="Arial" w:cs="Akhbar MT"/>
          <w:b/>
          <w:bCs/>
          <w:rtl/>
          <w:lang w:bidi="ar-EG"/>
        </w:rPr>
      </w:pPr>
    </w:p>
    <w:p w14:paraId="3BA43AC7" w14:textId="221D186D" w:rsidR="00530DB3" w:rsidRPr="009E6963" w:rsidRDefault="007559CB">
      <w:pPr>
        <w:tabs>
          <w:tab w:val="left" w:pos="951"/>
        </w:tabs>
        <w:jc w:val="both"/>
        <w:rPr>
          <w:b/>
          <w:bCs/>
          <w:sz w:val="28"/>
          <w:szCs w:val="28"/>
          <w:rtl/>
          <w:lang w:bidi="ar-EG"/>
        </w:rPr>
      </w:pPr>
      <w:r w:rsidRPr="009E6963">
        <w:rPr>
          <w:b/>
          <w:bCs/>
          <w:sz w:val="28"/>
          <w:szCs w:val="28"/>
          <w:rtl/>
          <w:lang w:bidi="ar-EG"/>
        </w:rPr>
        <w:t xml:space="preserve">            وكيل الكلية                                             </w:t>
      </w:r>
      <w:r w:rsidR="009E6963">
        <w:rPr>
          <w:b/>
          <w:bCs/>
          <w:sz w:val="28"/>
          <w:szCs w:val="28"/>
          <w:rtl/>
          <w:lang w:bidi="ar-EG"/>
        </w:rPr>
        <w:t xml:space="preserve">                    </w:t>
      </w:r>
      <w:r w:rsidRPr="009E6963">
        <w:rPr>
          <w:b/>
          <w:bCs/>
          <w:sz w:val="28"/>
          <w:szCs w:val="28"/>
          <w:rtl/>
          <w:lang w:bidi="ar-EG"/>
        </w:rPr>
        <w:t xml:space="preserve">           يعتمــــــــــــد</w:t>
      </w:r>
      <w:r w:rsidR="009E6963" w:rsidRPr="009E6963">
        <w:rPr>
          <w:b/>
          <w:bCs/>
          <w:sz w:val="28"/>
          <w:szCs w:val="28"/>
          <w:rtl/>
          <w:lang w:bidi="ar-EG"/>
        </w:rPr>
        <w:t>,,,</w:t>
      </w:r>
    </w:p>
    <w:p w14:paraId="57FC77D0" w14:textId="77777777" w:rsidR="009860CD" w:rsidRDefault="007559CB" w:rsidP="009E6963">
      <w:pPr>
        <w:tabs>
          <w:tab w:val="left" w:pos="951"/>
        </w:tabs>
        <w:jc w:val="both"/>
        <w:rPr>
          <w:b/>
          <w:bCs/>
          <w:sz w:val="28"/>
          <w:szCs w:val="28"/>
          <w:rtl/>
          <w:lang w:bidi="ar-EG"/>
        </w:rPr>
      </w:pPr>
      <w:r w:rsidRPr="009E6963">
        <w:rPr>
          <w:b/>
          <w:bCs/>
          <w:sz w:val="28"/>
          <w:szCs w:val="28"/>
          <w:rtl/>
          <w:lang w:bidi="ar-EG"/>
        </w:rPr>
        <w:t xml:space="preserve">لشئون خدمة المجتمع وتنمية البيئة       </w:t>
      </w:r>
    </w:p>
    <w:p w14:paraId="2F8093D6" w14:textId="4944EF0A" w:rsidR="007559CB" w:rsidRDefault="007559CB" w:rsidP="009E6963">
      <w:pPr>
        <w:tabs>
          <w:tab w:val="left" w:pos="951"/>
        </w:tabs>
        <w:jc w:val="both"/>
        <w:rPr>
          <w:b/>
          <w:bCs/>
          <w:sz w:val="28"/>
          <w:szCs w:val="28"/>
          <w:rtl/>
          <w:lang w:bidi="ar-EG"/>
        </w:rPr>
      </w:pPr>
      <w:r w:rsidRPr="009E6963">
        <w:rPr>
          <w:b/>
          <w:bCs/>
          <w:sz w:val="28"/>
          <w:szCs w:val="28"/>
          <w:rtl/>
          <w:lang w:bidi="ar-EG"/>
        </w:rPr>
        <w:t xml:space="preserve">                  </w:t>
      </w:r>
      <w:r w:rsidR="009E6963">
        <w:rPr>
          <w:b/>
          <w:bCs/>
          <w:sz w:val="28"/>
          <w:szCs w:val="28"/>
          <w:rtl/>
          <w:lang w:bidi="ar-EG"/>
        </w:rPr>
        <w:t xml:space="preserve">                         </w:t>
      </w:r>
      <w:r w:rsidRPr="009E6963">
        <w:rPr>
          <w:b/>
          <w:bCs/>
          <w:sz w:val="28"/>
          <w:szCs w:val="28"/>
          <w:rtl/>
          <w:lang w:bidi="ar-EG"/>
        </w:rPr>
        <w:t xml:space="preserve">  </w:t>
      </w:r>
      <w:r w:rsidR="009860CD">
        <w:rPr>
          <w:rFonts w:hint="cs"/>
          <w:b/>
          <w:bCs/>
          <w:sz w:val="28"/>
          <w:szCs w:val="28"/>
          <w:rtl/>
          <w:lang w:bidi="ar-EG"/>
        </w:rPr>
        <w:t xml:space="preserve">                                                 </w:t>
      </w:r>
      <w:r w:rsidRPr="009E6963">
        <w:rPr>
          <w:b/>
          <w:bCs/>
          <w:sz w:val="28"/>
          <w:szCs w:val="28"/>
          <w:rtl/>
          <w:lang w:bidi="ar-EG"/>
        </w:rPr>
        <w:t xml:space="preserve">  عم</w:t>
      </w:r>
      <w:r w:rsidR="009E6963" w:rsidRPr="009E6963">
        <w:rPr>
          <w:b/>
          <w:bCs/>
          <w:sz w:val="28"/>
          <w:szCs w:val="28"/>
          <w:rtl/>
          <w:lang w:bidi="ar-EG"/>
        </w:rPr>
        <w:t>ـــــــ</w:t>
      </w:r>
      <w:r w:rsidRPr="009E6963">
        <w:rPr>
          <w:b/>
          <w:bCs/>
          <w:sz w:val="28"/>
          <w:szCs w:val="28"/>
          <w:rtl/>
          <w:lang w:bidi="ar-EG"/>
        </w:rPr>
        <w:t xml:space="preserve">يد الكليـــــــــــــة </w:t>
      </w:r>
    </w:p>
    <w:p w14:paraId="4F823415" w14:textId="77777777" w:rsidR="009860CD" w:rsidRDefault="009860CD" w:rsidP="009E6963">
      <w:pPr>
        <w:tabs>
          <w:tab w:val="left" w:pos="951"/>
        </w:tabs>
        <w:jc w:val="both"/>
        <w:rPr>
          <w:b/>
          <w:bCs/>
          <w:sz w:val="28"/>
          <w:szCs w:val="28"/>
          <w:rtl/>
          <w:lang w:bidi="ar-EG"/>
        </w:rPr>
      </w:pPr>
    </w:p>
    <w:p w14:paraId="74933C6E" w14:textId="77777777" w:rsidR="009860CD" w:rsidRPr="009E6963" w:rsidRDefault="009860CD" w:rsidP="009E6963">
      <w:pPr>
        <w:tabs>
          <w:tab w:val="left" w:pos="951"/>
        </w:tabs>
        <w:jc w:val="both"/>
        <w:rPr>
          <w:b/>
          <w:bCs/>
          <w:sz w:val="28"/>
          <w:szCs w:val="28"/>
          <w:rtl/>
          <w:lang w:bidi="ar-EG"/>
        </w:rPr>
      </w:pPr>
    </w:p>
    <w:p w14:paraId="266FC9AD" w14:textId="0CF9CF24" w:rsidR="00530DB3" w:rsidRPr="009E6963" w:rsidRDefault="007559CB" w:rsidP="009E6963">
      <w:pPr>
        <w:tabs>
          <w:tab w:val="left" w:pos="951"/>
        </w:tabs>
        <w:jc w:val="both"/>
        <w:rPr>
          <w:b/>
          <w:bCs/>
          <w:sz w:val="28"/>
          <w:szCs w:val="28"/>
          <w:rtl/>
          <w:lang w:bidi="ar-EG"/>
        </w:rPr>
      </w:pPr>
      <w:r w:rsidRPr="009E6963">
        <w:rPr>
          <w:b/>
          <w:bCs/>
          <w:sz w:val="28"/>
          <w:szCs w:val="28"/>
          <w:rtl/>
          <w:lang w:bidi="ar-EG"/>
        </w:rPr>
        <w:t xml:space="preserve">( أ.د/ أيهاب محمد فريد عبدالسميع)     </w:t>
      </w:r>
      <w:r w:rsidR="009E6963">
        <w:rPr>
          <w:b/>
          <w:bCs/>
          <w:sz w:val="28"/>
          <w:szCs w:val="28"/>
          <w:rtl/>
          <w:lang w:bidi="ar-EG"/>
        </w:rPr>
        <w:t xml:space="preserve">                             </w:t>
      </w:r>
      <w:r w:rsidRPr="009E6963">
        <w:rPr>
          <w:b/>
          <w:bCs/>
          <w:sz w:val="28"/>
          <w:szCs w:val="28"/>
          <w:rtl/>
          <w:lang w:bidi="ar-EG"/>
        </w:rPr>
        <w:t xml:space="preserve">               (أ.د/ مح</w:t>
      </w:r>
      <w:r w:rsidR="009E6963" w:rsidRPr="009E6963">
        <w:rPr>
          <w:b/>
          <w:bCs/>
          <w:sz w:val="28"/>
          <w:szCs w:val="28"/>
          <w:rtl/>
          <w:lang w:bidi="ar-EG"/>
        </w:rPr>
        <w:t>ـــــ</w:t>
      </w:r>
      <w:r w:rsidRPr="009E6963">
        <w:rPr>
          <w:b/>
          <w:bCs/>
          <w:sz w:val="28"/>
          <w:szCs w:val="28"/>
          <w:rtl/>
          <w:lang w:bidi="ar-EG"/>
        </w:rPr>
        <w:t>مود الزعب</w:t>
      </w:r>
      <w:r w:rsidR="009E6963" w:rsidRPr="009E6963">
        <w:rPr>
          <w:b/>
          <w:bCs/>
          <w:sz w:val="28"/>
          <w:szCs w:val="28"/>
          <w:rtl/>
          <w:lang w:bidi="ar-EG"/>
        </w:rPr>
        <w:t>ــــ</w:t>
      </w:r>
      <w:r w:rsidRPr="009E6963">
        <w:rPr>
          <w:b/>
          <w:bCs/>
          <w:sz w:val="28"/>
          <w:szCs w:val="28"/>
          <w:rtl/>
          <w:lang w:bidi="ar-EG"/>
        </w:rPr>
        <w:t>لاوي الب</w:t>
      </w:r>
      <w:r w:rsidR="009E6963" w:rsidRPr="009E6963">
        <w:rPr>
          <w:b/>
          <w:bCs/>
          <w:sz w:val="28"/>
          <w:szCs w:val="28"/>
          <w:rtl/>
          <w:lang w:bidi="ar-EG"/>
        </w:rPr>
        <w:t>ـــ</w:t>
      </w:r>
      <w:r w:rsidRPr="009E6963">
        <w:rPr>
          <w:b/>
          <w:bCs/>
          <w:sz w:val="28"/>
          <w:szCs w:val="28"/>
          <w:rtl/>
          <w:lang w:bidi="ar-EG"/>
        </w:rPr>
        <w:t>دوي)</w:t>
      </w:r>
    </w:p>
    <w:p w14:paraId="2998B31D" w14:textId="77777777" w:rsidR="00530DB3" w:rsidRDefault="00530DB3">
      <w:pPr>
        <w:tabs>
          <w:tab w:val="left" w:pos="951"/>
        </w:tabs>
        <w:jc w:val="both"/>
        <w:rPr>
          <w:rFonts w:ascii="Arial" w:hAnsi="Arial" w:cs="Akhbar MT"/>
          <w:b/>
          <w:bCs/>
          <w:sz w:val="28"/>
          <w:szCs w:val="28"/>
          <w:rtl/>
          <w:lang w:bidi="ar-EG"/>
        </w:rPr>
      </w:pPr>
    </w:p>
    <w:p w14:paraId="107142EB" w14:textId="77777777" w:rsidR="003B4D38" w:rsidRDefault="003B4D38">
      <w:pPr>
        <w:tabs>
          <w:tab w:val="left" w:pos="951"/>
        </w:tabs>
        <w:jc w:val="both"/>
        <w:rPr>
          <w:rFonts w:ascii="Arial" w:hAnsi="Arial" w:cs="Akhbar MT"/>
          <w:b/>
          <w:bCs/>
          <w:sz w:val="28"/>
          <w:szCs w:val="28"/>
          <w:rtl/>
          <w:lang w:bidi="ar-EG"/>
        </w:rPr>
      </w:pPr>
    </w:p>
    <w:p w14:paraId="6420DFD3" w14:textId="77777777" w:rsidR="003B4D38" w:rsidRPr="00E24104" w:rsidRDefault="003B4D38">
      <w:pPr>
        <w:tabs>
          <w:tab w:val="left" w:pos="951"/>
        </w:tabs>
        <w:jc w:val="both"/>
        <w:rPr>
          <w:rFonts w:ascii="Arial" w:hAnsi="Arial" w:cs="Akhbar MT"/>
          <w:b/>
          <w:bCs/>
          <w:sz w:val="28"/>
          <w:szCs w:val="28"/>
          <w:rtl/>
          <w:lang w:bidi="ar-EG"/>
        </w:rPr>
      </w:pPr>
    </w:p>
    <w:p w14:paraId="52354092" w14:textId="77777777" w:rsidR="003518B3" w:rsidRPr="00AF2C29" w:rsidRDefault="003518B3" w:rsidP="00AF2C29">
      <w:pPr>
        <w:tabs>
          <w:tab w:val="left" w:pos="951"/>
        </w:tabs>
        <w:jc w:val="center"/>
        <w:rPr>
          <w:rFonts w:ascii="Arial" w:hAnsi="Arial" w:cs="Akhbar MT"/>
          <w:b/>
          <w:bCs/>
          <w:sz w:val="72"/>
          <w:szCs w:val="72"/>
          <w:rtl/>
          <w:lang w:bidi="ar-EG"/>
        </w:rPr>
      </w:pPr>
    </w:p>
    <w:sectPr w:rsidR="003518B3" w:rsidRPr="00AF2C29" w:rsidSect="00B97D31">
      <w:headerReference w:type="even" r:id="rId9"/>
      <w:headerReference w:type="default" r:id="rId10"/>
      <w:footerReference w:type="even" r:id="rId11"/>
      <w:footerReference w:type="default" r:id="rId12"/>
      <w:headerReference w:type="first" r:id="rId13"/>
      <w:footerReference w:type="first" r:id="rId14"/>
      <w:pgSz w:w="11906" w:h="16838"/>
      <w:pgMar w:top="1440" w:right="992" w:bottom="1440" w:left="993" w:header="709" w:footer="113"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B6E74" w14:textId="77777777" w:rsidR="00BD1929" w:rsidRDefault="00BD1929" w:rsidP="0099156D">
      <w:r>
        <w:separator/>
      </w:r>
    </w:p>
  </w:endnote>
  <w:endnote w:type="continuationSeparator" w:id="0">
    <w:p w14:paraId="7F48B31D" w14:textId="77777777" w:rsidR="00BD1929" w:rsidRDefault="00BD1929" w:rsidP="0099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PT Bold Heading">
    <w:panose1 w:val="02010400000000000000"/>
    <w:charset w:val="B2"/>
    <w:family w:val="auto"/>
    <w:pitch w:val="variable"/>
    <w:sig w:usb0="00002001" w:usb1="80000000" w:usb2="00000008" w:usb3="00000000" w:csb0="00000040" w:csb1="00000000"/>
  </w:font>
  <w:font w:name="Akhbar MT">
    <w:panose1 w:val="0000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95D20" w14:textId="77777777" w:rsidR="00A24685" w:rsidRDefault="00A246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09390558"/>
      <w:docPartObj>
        <w:docPartGallery w:val="Page Numbers (Bottom of Page)"/>
        <w:docPartUnique/>
      </w:docPartObj>
    </w:sdtPr>
    <w:sdtEndPr/>
    <w:sdtContent>
      <w:p w14:paraId="4696E528" w14:textId="6DE71827" w:rsidR="00A24685" w:rsidRDefault="00A24685">
        <w:pPr>
          <w:pStyle w:val="Footer"/>
          <w:jc w:val="center"/>
        </w:pPr>
        <w:r>
          <w:fldChar w:fldCharType="begin"/>
        </w:r>
        <w:r>
          <w:instrText xml:space="preserve"> PAGE   \* MERGEFORMAT </w:instrText>
        </w:r>
        <w:r>
          <w:fldChar w:fldCharType="separate"/>
        </w:r>
        <w:r w:rsidR="001272B1">
          <w:rPr>
            <w:noProof/>
            <w:rtl/>
          </w:rPr>
          <w:t>27</w:t>
        </w:r>
        <w:r>
          <w:rPr>
            <w:noProof/>
          </w:rPr>
          <w:fldChar w:fldCharType="end"/>
        </w:r>
      </w:p>
    </w:sdtContent>
  </w:sdt>
  <w:p w14:paraId="60A53B06" w14:textId="77777777" w:rsidR="00A24685" w:rsidRDefault="00A2468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C0A60" w14:textId="77777777" w:rsidR="00A24685" w:rsidRDefault="00A246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F714B" w14:textId="77777777" w:rsidR="00BD1929" w:rsidRDefault="00BD1929" w:rsidP="0099156D">
      <w:r>
        <w:separator/>
      </w:r>
    </w:p>
  </w:footnote>
  <w:footnote w:type="continuationSeparator" w:id="0">
    <w:p w14:paraId="2452C607" w14:textId="77777777" w:rsidR="00BD1929" w:rsidRDefault="00BD1929" w:rsidP="00991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545AB" w14:textId="77777777" w:rsidR="00A24685" w:rsidRDefault="00A246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819"/>
      <w:gridCol w:w="2694"/>
    </w:tblGrid>
    <w:tr w:rsidR="00A24685" w:rsidRPr="00CE5A4C" w14:paraId="03C4A006" w14:textId="77777777" w:rsidTr="00BF54BF">
      <w:trPr>
        <w:trHeight w:val="1445"/>
        <w:jc w:val="center"/>
      </w:trPr>
      <w:tc>
        <w:tcPr>
          <w:tcW w:w="2552" w:type="dxa"/>
        </w:tcPr>
        <w:p w14:paraId="78F3D283" w14:textId="77777777" w:rsidR="00A24685" w:rsidRDefault="00A24685" w:rsidP="0099156D">
          <w:pPr>
            <w:pStyle w:val="Header"/>
            <w:rPr>
              <w:rtl/>
              <w:lang w:bidi="ar-EG"/>
            </w:rPr>
          </w:pPr>
          <w:r>
            <w:rPr>
              <w:rFonts w:hint="cs"/>
              <w:noProof/>
              <w:rtl/>
            </w:rPr>
            <w:drawing>
              <wp:anchor distT="0" distB="0" distL="114300" distR="114300" simplePos="0" relativeHeight="251659264" behindDoc="1" locked="0" layoutInCell="1" allowOverlap="1" wp14:anchorId="7C7E91B4" wp14:editId="1EA8985C">
                <wp:simplePos x="0" y="0"/>
                <wp:positionH relativeFrom="column">
                  <wp:posOffset>136525</wp:posOffset>
                </wp:positionH>
                <wp:positionV relativeFrom="paragraph">
                  <wp:posOffset>52070</wp:posOffset>
                </wp:positionV>
                <wp:extent cx="1096645" cy="661670"/>
                <wp:effectExtent l="0" t="0" r="8255" b="5080"/>
                <wp:wrapNone/>
                <wp:docPr id="31" name="Picture 31" descr="شعا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شعار"/>
                        <pic:cNvPicPr>
                          <a:picLocks noChangeAspect="1" noChangeArrowheads="1"/>
                        </pic:cNvPicPr>
                      </pic:nvPicPr>
                      <pic:blipFill>
                        <a:blip r:embed="rId1">
                          <a:lum bright="-36000" contrast="54000"/>
                          <a:extLst>
                            <a:ext uri="{28A0092B-C50C-407E-A947-70E740481C1C}">
                              <a14:useLocalDpi xmlns:a14="http://schemas.microsoft.com/office/drawing/2010/main" val="0"/>
                            </a:ext>
                          </a:extLst>
                        </a:blip>
                        <a:srcRect/>
                        <a:stretch>
                          <a:fillRect/>
                        </a:stretch>
                      </pic:blipFill>
                      <pic:spPr bwMode="auto">
                        <a:xfrm>
                          <a:off x="0" y="0"/>
                          <a:ext cx="1096645" cy="661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DFDB02" w14:textId="77777777" w:rsidR="00A24685" w:rsidRDefault="00A24685" w:rsidP="0099156D">
          <w:pPr>
            <w:pStyle w:val="Header"/>
            <w:rPr>
              <w:rtl/>
              <w:lang w:bidi="ar-EG"/>
            </w:rPr>
          </w:pPr>
        </w:p>
        <w:p w14:paraId="72E1B976" w14:textId="77777777" w:rsidR="00A24685" w:rsidRDefault="00A24685" w:rsidP="0099156D">
          <w:pPr>
            <w:pStyle w:val="Header"/>
            <w:rPr>
              <w:rtl/>
              <w:lang w:bidi="ar-EG"/>
            </w:rPr>
          </w:pPr>
        </w:p>
        <w:p w14:paraId="5894C69F" w14:textId="77777777" w:rsidR="00A24685" w:rsidRPr="00CE5A4C" w:rsidRDefault="00A24685" w:rsidP="003F0F92">
          <w:pPr>
            <w:pStyle w:val="Header"/>
            <w:jc w:val="right"/>
            <w:rPr>
              <w:b/>
              <w:bCs/>
              <w:sz w:val="28"/>
              <w:szCs w:val="28"/>
              <w:rtl/>
              <w:lang w:bidi="ar-EG"/>
            </w:rPr>
          </w:pPr>
          <w:r>
            <w:rPr>
              <w:rFonts w:hint="cs"/>
              <w:b/>
              <w:bCs/>
              <w:sz w:val="28"/>
              <w:szCs w:val="28"/>
              <w:rtl/>
              <w:lang w:bidi="ar-EG"/>
            </w:rPr>
            <w:t xml:space="preserve"> </w:t>
          </w:r>
        </w:p>
        <w:p w14:paraId="5E94AB2F" w14:textId="77777777" w:rsidR="00A24685" w:rsidRPr="00771A9F" w:rsidRDefault="00A24685" w:rsidP="0099156D">
          <w:pPr>
            <w:pStyle w:val="Header"/>
            <w:rPr>
              <w:sz w:val="20"/>
              <w:szCs w:val="20"/>
              <w:rtl/>
              <w:lang w:bidi="ar-EG"/>
            </w:rPr>
          </w:pPr>
          <w:r w:rsidRPr="00771A9F">
            <w:rPr>
              <w:rFonts w:hint="cs"/>
              <w:b/>
              <w:bCs/>
              <w:sz w:val="24"/>
              <w:szCs w:val="24"/>
              <w:rtl/>
              <w:lang w:bidi="ar-EG"/>
            </w:rPr>
            <w:t xml:space="preserve">         جامعة بنها</w:t>
          </w:r>
        </w:p>
        <w:p w14:paraId="087819B9" w14:textId="77777777" w:rsidR="00A24685" w:rsidRPr="00771A9F" w:rsidRDefault="00A24685" w:rsidP="00B131B7">
          <w:pPr>
            <w:pStyle w:val="Header"/>
            <w:ind w:left="176" w:hanging="142"/>
            <w:rPr>
              <w:b/>
              <w:bCs/>
              <w:sz w:val="20"/>
              <w:szCs w:val="20"/>
              <w:rtl/>
              <w:lang w:bidi="ar-EG"/>
            </w:rPr>
          </w:pPr>
          <w:r w:rsidRPr="00771A9F">
            <w:rPr>
              <w:rFonts w:hint="cs"/>
              <w:b/>
              <w:bCs/>
              <w:sz w:val="20"/>
              <w:szCs w:val="20"/>
              <w:rtl/>
              <w:lang w:bidi="ar-EG"/>
            </w:rPr>
            <w:t xml:space="preserve">    مكتب وكيل الكلية لشئون      خدمة المجتمع وتنمية البيئة</w:t>
          </w:r>
        </w:p>
        <w:p w14:paraId="027F740D" w14:textId="77777777" w:rsidR="00A24685" w:rsidRPr="00CE5A4C" w:rsidRDefault="00A24685" w:rsidP="0099156D">
          <w:pPr>
            <w:pStyle w:val="Header"/>
            <w:rPr>
              <w:sz w:val="6"/>
              <w:szCs w:val="6"/>
              <w:rtl/>
              <w:lang w:bidi="ar-EG"/>
            </w:rPr>
          </w:pPr>
        </w:p>
      </w:tc>
      <w:tc>
        <w:tcPr>
          <w:tcW w:w="4819" w:type="dxa"/>
        </w:tcPr>
        <w:p w14:paraId="6E93BFC8" w14:textId="77777777" w:rsidR="00A24685" w:rsidRDefault="00A24685" w:rsidP="0099156D">
          <w:pPr>
            <w:pStyle w:val="Header"/>
            <w:jc w:val="center"/>
            <w:rPr>
              <w:rtl/>
              <w:lang w:bidi="ar-EG"/>
            </w:rPr>
          </w:pPr>
          <w:r>
            <w:rPr>
              <w:noProof/>
            </w:rPr>
            <w:drawing>
              <wp:inline distT="0" distB="0" distL="0" distR="0" wp14:anchorId="44E9BF8A" wp14:editId="5665DADC">
                <wp:extent cx="922655" cy="787400"/>
                <wp:effectExtent l="0" t="0" r="0" b="0"/>
                <wp:docPr id="1" name="Picture 1" descr="http://www.feng.bu.edu.eg/feng/media/k2/items/cache/4d6d3df269546827fd20816c2996e16a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g.bu.edu.eg/feng/media/k2/items/cache/4d6d3df269546827fd20816c2996e16a_XL.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2655" cy="787400"/>
                        </a:xfrm>
                        <a:prstGeom prst="rect">
                          <a:avLst/>
                        </a:prstGeom>
                        <a:noFill/>
                        <a:ln>
                          <a:noFill/>
                        </a:ln>
                      </pic:spPr>
                    </pic:pic>
                  </a:graphicData>
                </a:graphic>
              </wp:inline>
            </w:drawing>
          </w:r>
        </w:p>
        <w:p w14:paraId="35314A2E" w14:textId="77777777" w:rsidR="00A24685" w:rsidRDefault="00A24685" w:rsidP="0099156D">
          <w:pPr>
            <w:pStyle w:val="Header"/>
            <w:jc w:val="center"/>
            <w:rPr>
              <w:rtl/>
              <w:lang w:bidi="ar-EG"/>
            </w:rPr>
          </w:pPr>
          <w:r w:rsidRPr="00CE5A4C">
            <w:rPr>
              <w:rFonts w:hint="cs"/>
              <w:b/>
              <w:bCs/>
              <w:rtl/>
              <w:lang w:bidi="ar-EG"/>
            </w:rPr>
            <w:t>الكلية معتمده بالقرار (154) بتاريخ 23/5/2016</w:t>
          </w:r>
          <w:r>
            <w:rPr>
              <w:rFonts w:hint="cs"/>
              <w:rtl/>
              <w:lang w:bidi="ar-EG"/>
            </w:rPr>
            <w:t xml:space="preserve">  </w:t>
          </w:r>
        </w:p>
      </w:tc>
      <w:tc>
        <w:tcPr>
          <w:tcW w:w="2694" w:type="dxa"/>
        </w:tcPr>
        <w:p w14:paraId="3EF78E1E" w14:textId="77777777" w:rsidR="00A24685" w:rsidRDefault="00A24685" w:rsidP="0099156D">
          <w:pPr>
            <w:pStyle w:val="Header"/>
            <w:rPr>
              <w:rtl/>
              <w:lang w:bidi="ar-EG"/>
            </w:rPr>
          </w:pPr>
          <w:r>
            <w:rPr>
              <w:rFonts w:hint="cs"/>
              <w:noProof/>
              <w:rtl/>
            </w:rPr>
            <w:drawing>
              <wp:anchor distT="0" distB="0" distL="114300" distR="114300" simplePos="0" relativeHeight="251660288" behindDoc="1" locked="0" layoutInCell="1" allowOverlap="1" wp14:anchorId="1C8A1FF0" wp14:editId="79F7F0E2">
                <wp:simplePos x="0" y="0"/>
                <wp:positionH relativeFrom="column">
                  <wp:posOffset>292100</wp:posOffset>
                </wp:positionH>
                <wp:positionV relativeFrom="paragraph">
                  <wp:posOffset>61595</wp:posOffset>
                </wp:positionV>
                <wp:extent cx="716280" cy="607060"/>
                <wp:effectExtent l="0" t="0" r="7620" b="2540"/>
                <wp:wrapNone/>
                <wp:docPr id="32" name="Picture 32" descr="شعا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شعار3"/>
                        <pic:cNvPicPr>
                          <a:picLocks noChangeAspect="1" noChangeArrowheads="1"/>
                        </pic:cNvPicPr>
                      </pic:nvPicPr>
                      <pic:blipFill>
                        <a:blip r:embed="rId3">
                          <a:lum bright="-46000" contrast="68000"/>
                          <a:extLst>
                            <a:ext uri="{28A0092B-C50C-407E-A947-70E740481C1C}">
                              <a14:useLocalDpi xmlns:a14="http://schemas.microsoft.com/office/drawing/2010/main" val="0"/>
                            </a:ext>
                          </a:extLst>
                        </a:blip>
                        <a:srcRect/>
                        <a:stretch>
                          <a:fillRect/>
                        </a:stretch>
                      </pic:blipFill>
                      <pic:spPr bwMode="auto">
                        <a:xfrm>
                          <a:off x="0" y="0"/>
                          <a:ext cx="716280" cy="607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13F2B6" w14:textId="77777777" w:rsidR="00A24685" w:rsidRDefault="00A24685" w:rsidP="0099156D">
          <w:pPr>
            <w:pStyle w:val="Header"/>
            <w:rPr>
              <w:rtl/>
              <w:lang w:bidi="ar-EG"/>
            </w:rPr>
          </w:pPr>
        </w:p>
        <w:p w14:paraId="2A52F37B" w14:textId="77777777" w:rsidR="00A24685" w:rsidRDefault="00A24685" w:rsidP="0099156D">
          <w:pPr>
            <w:pStyle w:val="Header"/>
            <w:rPr>
              <w:rtl/>
              <w:lang w:bidi="ar-EG"/>
            </w:rPr>
          </w:pPr>
        </w:p>
        <w:p w14:paraId="4B537479" w14:textId="77777777" w:rsidR="00A24685" w:rsidRDefault="00A24685" w:rsidP="0099156D">
          <w:pPr>
            <w:pStyle w:val="Header"/>
            <w:rPr>
              <w:rtl/>
              <w:lang w:bidi="ar-EG"/>
            </w:rPr>
          </w:pPr>
        </w:p>
        <w:p w14:paraId="5BA82809" w14:textId="77777777" w:rsidR="00A24685" w:rsidRPr="0099156D" w:rsidRDefault="00A24685" w:rsidP="0099156D">
          <w:pPr>
            <w:pStyle w:val="Header"/>
            <w:tabs>
              <w:tab w:val="clear" w:pos="4153"/>
              <w:tab w:val="clear" w:pos="8306"/>
              <w:tab w:val="center" w:pos="1136"/>
            </w:tabs>
            <w:ind w:left="-113" w:right="-113"/>
            <w:rPr>
              <w:b/>
              <w:bCs/>
              <w:sz w:val="12"/>
              <w:szCs w:val="12"/>
              <w:rtl/>
              <w:lang w:bidi="ar-EG"/>
            </w:rPr>
          </w:pPr>
          <w:r w:rsidRPr="0099156D">
            <w:rPr>
              <w:rFonts w:hint="cs"/>
              <w:b/>
              <w:bCs/>
              <w:sz w:val="12"/>
              <w:szCs w:val="12"/>
              <w:rtl/>
              <w:lang w:bidi="ar-EG"/>
            </w:rPr>
            <w:t xml:space="preserve">   </w:t>
          </w:r>
          <w:r w:rsidRPr="0099156D">
            <w:rPr>
              <w:b/>
              <w:bCs/>
              <w:sz w:val="12"/>
              <w:szCs w:val="12"/>
              <w:rtl/>
              <w:lang w:bidi="ar-EG"/>
            </w:rPr>
            <w:tab/>
          </w:r>
        </w:p>
        <w:p w14:paraId="5D14D88E" w14:textId="77777777" w:rsidR="00A24685" w:rsidRPr="00CE5A4C" w:rsidRDefault="00A24685" w:rsidP="0099156D">
          <w:pPr>
            <w:pStyle w:val="Header"/>
            <w:ind w:left="-113" w:right="-113"/>
            <w:rPr>
              <w:b/>
              <w:bCs/>
              <w:sz w:val="28"/>
              <w:szCs w:val="28"/>
              <w:rtl/>
              <w:lang w:bidi="ar-EG"/>
            </w:rPr>
          </w:pPr>
          <w:r>
            <w:rPr>
              <w:rFonts w:hint="cs"/>
              <w:b/>
              <w:bCs/>
              <w:sz w:val="28"/>
              <w:szCs w:val="28"/>
              <w:rtl/>
              <w:lang w:bidi="ar-EG"/>
            </w:rPr>
            <w:t xml:space="preserve">   </w:t>
          </w:r>
          <w:r w:rsidRPr="00CE5A4C">
            <w:rPr>
              <w:rFonts w:hint="cs"/>
              <w:b/>
              <w:bCs/>
              <w:sz w:val="28"/>
              <w:szCs w:val="28"/>
              <w:rtl/>
              <w:lang w:bidi="ar-EG"/>
            </w:rPr>
            <w:t xml:space="preserve"> </w:t>
          </w:r>
          <w:r>
            <w:rPr>
              <w:rFonts w:hint="cs"/>
              <w:b/>
              <w:bCs/>
              <w:sz w:val="28"/>
              <w:szCs w:val="28"/>
              <w:rtl/>
              <w:lang w:bidi="ar-EG"/>
            </w:rPr>
            <w:t xml:space="preserve"> </w:t>
          </w:r>
          <w:r w:rsidRPr="00CE5A4C">
            <w:rPr>
              <w:rFonts w:hint="cs"/>
              <w:b/>
              <w:bCs/>
              <w:sz w:val="28"/>
              <w:szCs w:val="28"/>
              <w:rtl/>
              <w:lang w:bidi="ar-EG"/>
            </w:rPr>
            <w:t xml:space="preserve"> كلية الزراعة بمشتهر</w:t>
          </w:r>
        </w:p>
      </w:tc>
    </w:tr>
  </w:tbl>
  <w:p w14:paraId="293BB0E4" w14:textId="77777777" w:rsidR="00A24685" w:rsidRPr="001E12A6" w:rsidRDefault="00A24685" w:rsidP="001E12A6">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47DCF" w14:textId="77777777" w:rsidR="00A24685" w:rsidRDefault="00A246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5C95"/>
    <w:multiLevelType w:val="hybridMultilevel"/>
    <w:tmpl w:val="080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8102F"/>
    <w:multiLevelType w:val="hybridMultilevel"/>
    <w:tmpl w:val="12ACC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5632F"/>
    <w:multiLevelType w:val="hybridMultilevel"/>
    <w:tmpl w:val="BF34DF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690F49"/>
    <w:multiLevelType w:val="hybridMultilevel"/>
    <w:tmpl w:val="1242C63E"/>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9B37DFE"/>
    <w:multiLevelType w:val="hybridMultilevel"/>
    <w:tmpl w:val="07C80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400810"/>
    <w:multiLevelType w:val="hybridMultilevel"/>
    <w:tmpl w:val="DD1281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C1A2D93"/>
    <w:multiLevelType w:val="hybridMultilevel"/>
    <w:tmpl w:val="4ED21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1724D"/>
    <w:multiLevelType w:val="hybridMultilevel"/>
    <w:tmpl w:val="A5D0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D80DF4"/>
    <w:multiLevelType w:val="hybridMultilevel"/>
    <w:tmpl w:val="0136DA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7165F7"/>
    <w:multiLevelType w:val="hybridMultilevel"/>
    <w:tmpl w:val="E9724030"/>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90613C"/>
    <w:multiLevelType w:val="hybridMultilevel"/>
    <w:tmpl w:val="07C80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6404A6"/>
    <w:multiLevelType w:val="hybridMultilevel"/>
    <w:tmpl w:val="145C4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627BAE"/>
    <w:multiLevelType w:val="hybridMultilevel"/>
    <w:tmpl w:val="3B2A0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614D1E"/>
    <w:multiLevelType w:val="hybridMultilevel"/>
    <w:tmpl w:val="9138B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342510"/>
    <w:multiLevelType w:val="hybridMultilevel"/>
    <w:tmpl w:val="3A5C6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7D523C"/>
    <w:multiLevelType w:val="hybridMultilevel"/>
    <w:tmpl w:val="3642E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FB303A"/>
    <w:multiLevelType w:val="hybridMultilevel"/>
    <w:tmpl w:val="96409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391A87"/>
    <w:multiLevelType w:val="hybridMultilevel"/>
    <w:tmpl w:val="B4826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CE3A86"/>
    <w:multiLevelType w:val="hybridMultilevel"/>
    <w:tmpl w:val="07C80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D238B0"/>
    <w:multiLevelType w:val="hybridMultilevel"/>
    <w:tmpl w:val="E4567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851213"/>
    <w:multiLevelType w:val="hybridMultilevel"/>
    <w:tmpl w:val="0B226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BB5DD5"/>
    <w:multiLevelType w:val="hybridMultilevel"/>
    <w:tmpl w:val="100E3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CE5E57"/>
    <w:multiLevelType w:val="hybridMultilevel"/>
    <w:tmpl w:val="7E421344"/>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D695E49"/>
    <w:multiLevelType w:val="hybridMultilevel"/>
    <w:tmpl w:val="C40E08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734291"/>
    <w:multiLevelType w:val="hybridMultilevel"/>
    <w:tmpl w:val="F54C2B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B5662DA"/>
    <w:multiLevelType w:val="hybridMultilevel"/>
    <w:tmpl w:val="201E7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60508B"/>
    <w:multiLevelType w:val="hybridMultilevel"/>
    <w:tmpl w:val="DDD23CEA"/>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251D62"/>
    <w:multiLevelType w:val="hybridMultilevel"/>
    <w:tmpl w:val="F7200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13"/>
  </w:num>
  <w:num w:numId="5">
    <w:abstractNumId w:val="4"/>
  </w:num>
  <w:num w:numId="6">
    <w:abstractNumId w:val="18"/>
  </w:num>
  <w:num w:numId="7">
    <w:abstractNumId w:val="10"/>
  </w:num>
  <w:num w:numId="8">
    <w:abstractNumId w:val="9"/>
  </w:num>
  <w:num w:numId="9">
    <w:abstractNumId w:val="22"/>
  </w:num>
  <w:num w:numId="10">
    <w:abstractNumId w:val="15"/>
  </w:num>
  <w:num w:numId="11">
    <w:abstractNumId w:val="3"/>
  </w:num>
  <w:num w:numId="12">
    <w:abstractNumId w:val="12"/>
  </w:num>
  <w:num w:numId="13">
    <w:abstractNumId w:val="23"/>
  </w:num>
  <w:num w:numId="14">
    <w:abstractNumId w:val="14"/>
  </w:num>
  <w:num w:numId="15">
    <w:abstractNumId w:val="19"/>
  </w:num>
  <w:num w:numId="16">
    <w:abstractNumId w:val="11"/>
  </w:num>
  <w:num w:numId="17">
    <w:abstractNumId w:val="24"/>
  </w:num>
  <w:num w:numId="18">
    <w:abstractNumId w:val="20"/>
  </w:num>
  <w:num w:numId="19">
    <w:abstractNumId w:val="21"/>
  </w:num>
  <w:num w:numId="20">
    <w:abstractNumId w:val="5"/>
  </w:num>
  <w:num w:numId="21">
    <w:abstractNumId w:val="17"/>
  </w:num>
  <w:num w:numId="22">
    <w:abstractNumId w:val="6"/>
  </w:num>
  <w:num w:numId="23">
    <w:abstractNumId w:val="1"/>
  </w:num>
  <w:num w:numId="24">
    <w:abstractNumId w:val="25"/>
  </w:num>
  <w:num w:numId="25">
    <w:abstractNumId w:val="26"/>
  </w:num>
  <w:num w:numId="26">
    <w:abstractNumId w:val="27"/>
  </w:num>
  <w:num w:numId="27">
    <w:abstractNumId w:val="16"/>
  </w:num>
  <w:num w:numId="28">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5DB"/>
    <w:rsid w:val="00004D9F"/>
    <w:rsid w:val="0000563F"/>
    <w:rsid w:val="00006F5B"/>
    <w:rsid w:val="00007EAF"/>
    <w:rsid w:val="00014217"/>
    <w:rsid w:val="00020F41"/>
    <w:rsid w:val="00021155"/>
    <w:rsid w:val="00024EC1"/>
    <w:rsid w:val="000379DE"/>
    <w:rsid w:val="000415F3"/>
    <w:rsid w:val="000427A1"/>
    <w:rsid w:val="00045025"/>
    <w:rsid w:val="00055B9A"/>
    <w:rsid w:val="000618DC"/>
    <w:rsid w:val="00063FD9"/>
    <w:rsid w:val="00067AC6"/>
    <w:rsid w:val="000831C4"/>
    <w:rsid w:val="000873ED"/>
    <w:rsid w:val="00090A02"/>
    <w:rsid w:val="000919BB"/>
    <w:rsid w:val="000A2AFF"/>
    <w:rsid w:val="000B3182"/>
    <w:rsid w:val="000B6483"/>
    <w:rsid w:val="000C0D37"/>
    <w:rsid w:val="000C1D9A"/>
    <w:rsid w:val="000D5D1B"/>
    <w:rsid w:val="000D7B6E"/>
    <w:rsid w:val="000D7D23"/>
    <w:rsid w:val="000F2BFF"/>
    <w:rsid w:val="000F784C"/>
    <w:rsid w:val="00102044"/>
    <w:rsid w:val="00102D27"/>
    <w:rsid w:val="00103255"/>
    <w:rsid w:val="0010346D"/>
    <w:rsid w:val="00105E2A"/>
    <w:rsid w:val="0011464E"/>
    <w:rsid w:val="00124F19"/>
    <w:rsid w:val="001272B1"/>
    <w:rsid w:val="0013565B"/>
    <w:rsid w:val="00141C6D"/>
    <w:rsid w:val="00141D89"/>
    <w:rsid w:val="001456B6"/>
    <w:rsid w:val="00145DB2"/>
    <w:rsid w:val="00145E88"/>
    <w:rsid w:val="0015350F"/>
    <w:rsid w:val="00155B91"/>
    <w:rsid w:val="00164FE3"/>
    <w:rsid w:val="00167604"/>
    <w:rsid w:val="00182671"/>
    <w:rsid w:val="001922CE"/>
    <w:rsid w:val="001925E2"/>
    <w:rsid w:val="00195CCF"/>
    <w:rsid w:val="001A3DD1"/>
    <w:rsid w:val="001B185E"/>
    <w:rsid w:val="001C25D3"/>
    <w:rsid w:val="001D33AA"/>
    <w:rsid w:val="001D3EED"/>
    <w:rsid w:val="001D4BC3"/>
    <w:rsid w:val="001D5AA8"/>
    <w:rsid w:val="001E12A6"/>
    <w:rsid w:val="001E487B"/>
    <w:rsid w:val="001E5B9E"/>
    <w:rsid w:val="001F2CC6"/>
    <w:rsid w:val="001F3AA1"/>
    <w:rsid w:val="001F5D5B"/>
    <w:rsid w:val="001F7E2D"/>
    <w:rsid w:val="00200FE7"/>
    <w:rsid w:val="002127C5"/>
    <w:rsid w:val="0021286F"/>
    <w:rsid w:val="00216923"/>
    <w:rsid w:val="00224BD3"/>
    <w:rsid w:val="002261A6"/>
    <w:rsid w:val="00237C47"/>
    <w:rsid w:val="00242567"/>
    <w:rsid w:val="00242618"/>
    <w:rsid w:val="00244514"/>
    <w:rsid w:val="00255181"/>
    <w:rsid w:val="0026052E"/>
    <w:rsid w:val="00261C37"/>
    <w:rsid w:val="002630D8"/>
    <w:rsid w:val="0026367F"/>
    <w:rsid w:val="002657A4"/>
    <w:rsid w:val="002704C4"/>
    <w:rsid w:val="00276B05"/>
    <w:rsid w:val="00280D1A"/>
    <w:rsid w:val="00281293"/>
    <w:rsid w:val="00281A6E"/>
    <w:rsid w:val="0028727F"/>
    <w:rsid w:val="00293265"/>
    <w:rsid w:val="00293725"/>
    <w:rsid w:val="002C3B0D"/>
    <w:rsid w:val="002C4200"/>
    <w:rsid w:val="002C632C"/>
    <w:rsid w:val="002D531B"/>
    <w:rsid w:val="002D5D12"/>
    <w:rsid w:val="002F2355"/>
    <w:rsid w:val="002F4F3B"/>
    <w:rsid w:val="00302B34"/>
    <w:rsid w:val="003076DB"/>
    <w:rsid w:val="00307C49"/>
    <w:rsid w:val="00311FBD"/>
    <w:rsid w:val="00312BE0"/>
    <w:rsid w:val="003203A0"/>
    <w:rsid w:val="00325088"/>
    <w:rsid w:val="00325EF2"/>
    <w:rsid w:val="00336A66"/>
    <w:rsid w:val="003404EF"/>
    <w:rsid w:val="003471FD"/>
    <w:rsid w:val="003518B3"/>
    <w:rsid w:val="00361959"/>
    <w:rsid w:val="00362043"/>
    <w:rsid w:val="003625A3"/>
    <w:rsid w:val="00364069"/>
    <w:rsid w:val="00364B39"/>
    <w:rsid w:val="00371868"/>
    <w:rsid w:val="00372E4B"/>
    <w:rsid w:val="00375CF9"/>
    <w:rsid w:val="00376767"/>
    <w:rsid w:val="00380787"/>
    <w:rsid w:val="0038250A"/>
    <w:rsid w:val="003907BD"/>
    <w:rsid w:val="003A2106"/>
    <w:rsid w:val="003A43A8"/>
    <w:rsid w:val="003A4A0F"/>
    <w:rsid w:val="003B049C"/>
    <w:rsid w:val="003B3C69"/>
    <w:rsid w:val="003B4D38"/>
    <w:rsid w:val="003C4D37"/>
    <w:rsid w:val="003C764E"/>
    <w:rsid w:val="003C76B3"/>
    <w:rsid w:val="003D1580"/>
    <w:rsid w:val="003D37B8"/>
    <w:rsid w:val="003D54A5"/>
    <w:rsid w:val="003E5D98"/>
    <w:rsid w:val="003E7528"/>
    <w:rsid w:val="003F0F92"/>
    <w:rsid w:val="003F6A7A"/>
    <w:rsid w:val="00400399"/>
    <w:rsid w:val="00437B68"/>
    <w:rsid w:val="00442C39"/>
    <w:rsid w:val="00445938"/>
    <w:rsid w:val="00445A6F"/>
    <w:rsid w:val="00445BA5"/>
    <w:rsid w:val="00454666"/>
    <w:rsid w:val="0045556C"/>
    <w:rsid w:val="00466FF9"/>
    <w:rsid w:val="0046787D"/>
    <w:rsid w:val="00476234"/>
    <w:rsid w:val="00476AFF"/>
    <w:rsid w:val="00476EA5"/>
    <w:rsid w:val="00491D27"/>
    <w:rsid w:val="004A7A87"/>
    <w:rsid w:val="004B5550"/>
    <w:rsid w:val="004C321A"/>
    <w:rsid w:val="004C5476"/>
    <w:rsid w:val="004C5B7D"/>
    <w:rsid w:val="004C69C0"/>
    <w:rsid w:val="004D73C3"/>
    <w:rsid w:val="004E4444"/>
    <w:rsid w:val="004E4A48"/>
    <w:rsid w:val="004F1FBB"/>
    <w:rsid w:val="004F45D6"/>
    <w:rsid w:val="00500E13"/>
    <w:rsid w:val="00501101"/>
    <w:rsid w:val="005033A1"/>
    <w:rsid w:val="00503B0E"/>
    <w:rsid w:val="00505C74"/>
    <w:rsid w:val="005117F0"/>
    <w:rsid w:val="005123BA"/>
    <w:rsid w:val="005169B8"/>
    <w:rsid w:val="00521F8E"/>
    <w:rsid w:val="005264E4"/>
    <w:rsid w:val="00530DB3"/>
    <w:rsid w:val="00533BF2"/>
    <w:rsid w:val="005369AD"/>
    <w:rsid w:val="00537879"/>
    <w:rsid w:val="00541053"/>
    <w:rsid w:val="00546427"/>
    <w:rsid w:val="00556C6A"/>
    <w:rsid w:val="0056344D"/>
    <w:rsid w:val="00564761"/>
    <w:rsid w:val="005703B3"/>
    <w:rsid w:val="005774C8"/>
    <w:rsid w:val="005829C9"/>
    <w:rsid w:val="0058432B"/>
    <w:rsid w:val="0058445D"/>
    <w:rsid w:val="00584FCB"/>
    <w:rsid w:val="00594B6B"/>
    <w:rsid w:val="005959C8"/>
    <w:rsid w:val="005A1C6D"/>
    <w:rsid w:val="005A1EE0"/>
    <w:rsid w:val="005A29E7"/>
    <w:rsid w:val="005B1AAD"/>
    <w:rsid w:val="005B2347"/>
    <w:rsid w:val="005B460F"/>
    <w:rsid w:val="005C27DC"/>
    <w:rsid w:val="005C478D"/>
    <w:rsid w:val="005C48E6"/>
    <w:rsid w:val="005D2FD8"/>
    <w:rsid w:val="005D4D97"/>
    <w:rsid w:val="005D5BFE"/>
    <w:rsid w:val="005E0E3F"/>
    <w:rsid w:val="005E2703"/>
    <w:rsid w:val="005E3E2C"/>
    <w:rsid w:val="005E4CFC"/>
    <w:rsid w:val="005E759D"/>
    <w:rsid w:val="005E7C8A"/>
    <w:rsid w:val="005F0B90"/>
    <w:rsid w:val="005F4F2C"/>
    <w:rsid w:val="00604B4B"/>
    <w:rsid w:val="00606CEA"/>
    <w:rsid w:val="0060740C"/>
    <w:rsid w:val="00613851"/>
    <w:rsid w:val="00614588"/>
    <w:rsid w:val="00616013"/>
    <w:rsid w:val="00617197"/>
    <w:rsid w:val="00617639"/>
    <w:rsid w:val="00617643"/>
    <w:rsid w:val="00621F65"/>
    <w:rsid w:val="006322C4"/>
    <w:rsid w:val="006367D5"/>
    <w:rsid w:val="00646D3C"/>
    <w:rsid w:val="00650426"/>
    <w:rsid w:val="00652125"/>
    <w:rsid w:val="00652288"/>
    <w:rsid w:val="00655902"/>
    <w:rsid w:val="00656776"/>
    <w:rsid w:val="00656971"/>
    <w:rsid w:val="00657869"/>
    <w:rsid w:val="00667CF4"/>
    <w:rsid w:val="0067138B"/>
    <w:rsid w:val="0067262B"/>
    <w:rsid w:val="00674D07"/>
    <w:rsid w:val="006874BB"/>
    <w:rsid w:val="00687E6C"/>
    <w:rsid w:val="00691A1F"/>
    <w:rsid w:val="00691EC9"/>
    <w:rsid w:val="006968F3"/>
    <w:rsid w:val="00696C59"/>
    <w:rsid w:val="006A553B"/>
    <w:rsid w:val="006B765C"/>
    <w:rsid w:val="006C07A6"/>
    <w:rsid w:val="006C7DBD"/>
    <w:rsid w:val="006D53B5"/>
    <w:rsid w:val="006D767F"/>
    <w:rsid w:val="006D7ADA"/>
    <w:rsid w:val="006E2291"/>
    <w:rsid w:val="006E44AD"/>
    <w:rsid w:val="006E58CC"/>
    <w:rsid w:val="006E7E77"/>
    <w:rsid w:val="006F023F"/>
    <w:rsid w:val="006F166F"/>
    <w:rsid w:val="00706D43"/>
    <w:rsid w:val="00715D1F"/>
    <w:rsid w:val="00717CA9"/>
    <w:rsid w:val="00717EC4"/>
    <w:rsid w:val="00722855"/>
    <w:rsid w:val="007230CB"/>
    <w:rsid w:val="00725131"/>
    <w:rsid w:val="00734945"/>
    <w:rsid w:val="007517B9"/>
    <w:rsid w:val="0075186D"/>
    <w:rsid w:val="007559CB"/>
    <w:rsid w:val="007562D1"/>
    <w:rsid w:val="00757047"/>
    <w:rsid w:val="007570D9"/>
    <w:rsid w:val="0076116E"/>
    <w:rsid w:val="00765BC3"/>
    <w:rsid w:val="007660E7"/>
    <w:rsid w:val="007666AF"/>
    <w:rsid w:val="00771A9F"/>
    <w:rsid w:val="00772ECC"/>
    <w:rsid w:val="00777B13"/>
    <w:rsid w:val="00797E32"/>
    <w:rsid w:val="007A311A"/>
    <w:rsid w:val="007B6061"/>
    <w:rsid w:val="007D21BB"/>
    <w:rsid w:val="007F181C"/>
    <w:rsid w:val="007F2F2D"/>
    <w:rsid w:val="00805C0C"/>
    <w:rsid w:val="0081180A"/>
    <w:rsid w:val="00814399"/>
    <w:rsid w:val="00816443"/>
    <w:rsid w:val="00824D10"/>
    <w:rsid w:val="00825256"/>
    <w:rsid w:val="0082705F"/>
    <w:rsid w:val="00830EBD"/>
    <w:rsid w:val="00831CA9"/>
    <w:rsid w:val="00832F2C"/>
    <w:rsid w:val="008369C8"/>
    <w:rsid w:val="008373ED"/>
    <w:rsid w:val="00844601"/>
    <w:rsid w:val="00853839"/>
    <w:rsid w:val="008545EE"/>
    <w:rsid w:val="00854F34"/>
    <w:rsid w:val="00857D80"/>
    <w:rsid w:val="00857DCF"/>
    <w:rsid w:val="00862748"/>
    <w:rsid w:val="00867FC6"/>
    <w:rsid w:val="00870F18"/>
    <w:rsid w:val="00877401"/>
    <w:rsid w:val="0088004B"/>
    <w:rsid w:val="00880EFC"/>
    <w:rsid w:val="00890457"/>
    <w:rsid w:val="0089177E"/>
    <w:rsid w:val="00897376"/>
    <w:rsid w:val="008976D5"/>
    <w:rsid w:val="008A2449"/>
    <w:rsid w:val="008A4C2B"/>
    <w:rsid w:val="008A6AF7"/>
    <w:rsid w:val="008B22F0"/>
    <w:rsid w:val="008B35AC"/>
    <w:rsid w:val="008C1A08"/>
    <w:rsid w:val="008C241B"/>
    <w:rsid w:val="008C2907"/>
    <w:rsid w:val="008C7550"/>
    <w:rsid w:val="008D1023"/>
    <w:rsid w:val="008D767D"/>
    <w:rsid w:val="008E566A"/>
    <w:rsid w:val="008E708B"/>
    <w:rsid w:val="008F4C5C"/>
    <w:rsid w:val="008F7240"/>
    <w:rsid w:val="009035E8"/>
    <w:rsid w:val="0090612D"/>
    <w:rsid w:val="009076D6"/>
    <w:rsid w:val="0091389A"/>
    <w:rsid w:val="0091430F"/>
    <w:rsid w:val="00915AD6"/>
    <w:rsid w:val="00924C3D"/>
    <w:rsid w:val="00927411"/>
    <w:rsid w:val="009362D8"/>
    <w:rsid w:val="009378D9"/>
    <w:rsid w:val="00944A49"/>
    <w:rsid w:val="0094701F"/>
    <w:rsid w:val="00954517"/>
    <w:rsid w:val="00957811"/>
    <w:rsid w:val="009664CD"/>
    <w:rsid w:val="009728FC"/>
    <w:rsid w:val="009740C4"/>
    <w:rsid w:val="00980E39"/>
    <w:rsid w:val="00981569"/>
    <w:rsid w:val="00982D1C"/>
    <w:rsid w:val="00983E7D"/>
    <w:rsid w:val="00984F30"/>
    <w:rsid w:val="0098551A"/>
    <w:rsid w:val="009860CD"/>
    <w:rsid w:val="0099156D"/>
    <w:rsid w:val="009915A9"/>
    <w:rsid w:val="0099173C"/>
    <w:rsid w:val="0099244D"/>
    <w:rsid w:val="009A4D4B"/>
    <w:rsid w:val="009B3698"/>
    <w:rsid w:val="009D1C4A"/>
    <w:rsid w:val="009D6DF7"/>
    <w:rsid w:val="009E5795"/>
    <w:rsid w:val="009E6963"/>
    <w:rsid w:val="009E69E5"/>
    <w:rsid w:val="009F1D6B"/>
    <w:rsid w:val="009F3710"/>
    <w:rsid w:val="009F6010"/>
    <w:rsid w:val="009F6DFD"/>
    <w:rsid w:val="00A025FE"/>
    <w:rsid w:val="00A06C57"/>
    <w:rsid w:val="00A077EB"/>
    <w:rsid w:val="00A10F31"/>
    <w:rsid w:val="00A1672D"/>
    <w:rsid w:val="00A21FEC"/>
    <w:rsid w:val="00A24639"/>
    <w:rsid w:val="00A24685"/>
    <w:rsid w:val="00A258CC"/>
    <w:rsid w:val="00A26DE5"/>
    <w:rsid w:val="00A451B6"/>
    <w:rsid w:val="00A50636"/>
    <w:rsid w:val="00A528CA"/>
    <w:rsid w:val="00A52ABD"/>
    <w:rsid w:val="00A617C0"/>
    <w:rsid w:val="00A62FAC"/>
    <w:rsid w:val="00A67936"/>
    <w:rsid w:val="00A72C2B"/>
    <w:rsid w:val="00A73245"/>
    <w:rsid w:val="00A85701"/>
    <w:rsid w:val="00A8613E"/>
    <w:rsid w:val="00A930F9"/>
    <w:rsid w:val="00A97388"/>
    <w:rsid w:val="00AA10F2"/>
    <w:rsid w:val="00AA3368"/>
    <w:rsid w:val="00AA4ECF"/>
    <w:rsid w:val="00AA5313"/>
    <w:rsid w:val="00AB067E"/>
    <w:rsid w:val="00AC4990"/>
    <w:rsid w:val="00AC4FE4"/>
    <w:rsid w:val="00AC6C89"/>
    <w:rsid w:val="00AD453F"/>
    <w:rsid w:val="00AD5D48"/>
    <w:rsid w:val="00AE5117"/>
    <w:rsid w:val="00AF0791"/>
    <w:rsid w:val="00AF2C29"/>
    <w:rsid w:val="00AF4CE1"/>
    <w:rsid w:val="00AF708D"/>
    <w:rsid w:val="00B00AED"/>
    <w:rsid w:val="00B00F0D"/>
    <w:rsid w:val="00B020F2"/>
    <w:rsid w:val="00B05ED6"/>
    <w:rsid w:val="00B131B7"/>
    <w:rsid w:val="00B160BF"/>
    <w:rsid w:val="00B2522C"/>
    <w:rsid w:val="00B300FD"/>
    <w:rsid w:val="00B3477A"/>
    <w:rsid w:val="00B348AD"/>
    <w:rsid w:val="00B51CE2"/>
    <w:rsid w:val="00B60F55"/>
    <w:rsid w:val="00B61812"/>
    <w:rsid w:val="00B63769"/>
    <w:rsid w:val="00B67293"/>
    <w:rsid w:val="00B70F66"/>
    <w:rsid w:val="00B71238"/>
    <w:rsid w:val="00B72020"/>
    <w:rsid w:val="00B72588"/>
    <w:rsid w:val="00B7528F"/>
    <w:rsid w:val="00B803ED"/>
    <w:rsid w:val="00B8229F"/>
    <w:rsid w:val="00B858B1"/>
    <w:rsid w:val="00B86FC0"/>
    <w:rsid w:val="00B91FE3"/>
    <w:rsid w:val="00B92848"/>
    <w:rsid w:val="00B97623"/>
    <w:rsid w:val="00B97D31"/>
    <w:rsid w:val="00BA01EA"/>
    <w:rsid w:val="00BA1F7C"/>
    <w:rsid w:val="00BA6D58"/>
    <w:rsid w:val="00BB1F16"/>
    <w:rsid w:val="00BB4A0E"/>
    <w:rsid w:val="00BB60F9"/>
    <w:rsid w:val="00BB69BA"/>
    <w:rsid w:val="00BC1B1A"/>
    <w:rsid w:val="00BC3ABB"/>
    <w:rsid w:val="00BC48A3"/>
    <w:rsid w:val="00BD1929"/>
    <w:rsid w:val="00BD2F9F"/>
    <w:rsid w:val="00BE2C33"/>
    <w:rsid w:val="00BE325E"/>
    <w:rsid w:val="00BE451D"/>
    <w:rsid w:val="00BF1D2C"/>
    <w:rsid w:val="00BF278E"/>
    <w:rsid w:val="00BF54BF"/>
    <w:rsid w:val="00BF5559"/>
    <w:rsid w:val="00BF6249"/>
    <w:rsid w:val="00C13218"/>
    <w:rsid w:val="00C138EB"/>
    <w:rsid w:val="00C17EAE"/>
    <w:rsid w:val="00C2301A"/>
    <w:rsid w:val="00C2446A"/>
    <w:rsid w:val="00C25F72"/>
    <w:rsid w:val="00C2616A"/>
    <w:rsid w:val="00C33E70"/>
    <w:rsid w:val="00C34730"/>
    <w:rsid w:val="00C35EFD"/>
    <w:rsid w:val="00C534D8"/>
    <w:rsid w:val="00C61593"/>
    <w:rsid w:val="00C61A06"/>
    <w:rsid w:val="00C7001F"/>
    <w:rsid w:val="00C7045F"/>
    <w:rsid w:val="00C70699"/>
    <w:rsid w:val="00C74E69"/>
    <w:rsid w:val="00C8451D"/>
    <w:rsid w:val="00C90A92"/>
    <w:rsid w:val="00C92C53"/>
    <w:rsid w:val="00C963FB"/>
    <w:rsid w:val="00C97A53"/>
    <w:rsid w:val="00CA2E64"/>
    <w:rsid w:val="00CA3C11"/>
    <w:rsid w:val="00CA71A2"/>
    <w:rsid w:val="00CC0573"/>
    <w:rsid w:val="00CC4012"/>
    <w:rsid w:val="00CC7EF0"/>
    <w:rsid w:val="00CF1BD0"/>
    <w:rsid w:val="00CF2A07"/>
    <w:rsid w:val="00D06E9A"/>
    <w:rsid w:val="00D11DD3"/>
    <w:rsid w:val="00D123E7"/>
    <w:rsid w:val="00D17771"/>
    <w:rsid w:val="00D23A3B"/>
    <w:rsid w:val="00D36436"/>
    <w:rsid w:val="00D433B9"/>
    <w:rsid w:val="00D467ED"/>
    <w:rsid w:val="00D47735"/>
    <w:rsid w:val="00D47DBA"/>
    <w:rsid w:val="00D50B34"/>
    <w:rsid w:val="00D50B36"/>
    <w:rsid w:val="00D54F5F"/>
    <w:rsid w:val="00D60CFE"/>
    <w:rsid w:val="00D63206"/>
    <w:rsid w:val="00D66C41"/>
    <w:rsid w:val="00D709C5"/>
    <w:rsid w:val="00D72E95"/>
    <w:rsid w:val="00D7529F"/>
    <w:rsid w:val="00D77B93"/>
    <w:rsid w:val="00D806E7"/>
    <w:rsid w:val="00D819C0"/>
    <w:rsid w:val="00D842E6"/>
    <w:rsid w:val="00D84875"/>
    <w:rsid w:val="00D8687D"/>
    <w:rsid w:val="00D93170"/>
    <w:rsid w:val="00D939CB"/>
    <w:rsid w:val="00DA11E9"/>
    <w:rsid w:val="00DA7639"/>
    <w:rsid w:val="00DA7BE0"/>
    <w:rsid w:val="00DB01E2"/>
    <w:rsid w:val="00DB2EB1"/>
    <w:rsid w:val="00DD2538"/>
    <w:rsid w:val="00DD2F85"/>
    <w:rsid w:val="00DD4119"/>
    <w:rsid w:val="00DD5D5C"/>
    <w:rsid w:val="00DE187D"/>
    <w:rsid w:val="00DE1CE5"/>
    <w:rsid w:val="00DE44A4"/>
    <w:rsid w:val="00DE65DB"/>
    <w:rsid w:val="00DE774A"/>
    <w:rsid w:val="00DE7B93"/>
    <w:rsid w:val="00DE7E78"/>
    <w:rsid w:val="00DF1D4B"/>
    <w:rsid w:val="00DF5380"/>
    <w:rsid w:val="00DF59F2"/>
    <w:rsid w:val="00E02580"/>
    <w:rsid w:val="00E0582D"/>
    <w:rsid w:val="00E06037"/>
    <w:rsid w:val="00E10110"/>
    <w:rsid w:val="00E106FA"/>
    <w:rsid w:val="00E20DE6"/>
    <w:rsid w:val="00E21B76"/>
    <w:rsid w:val="00E24104"/>
    <w:rsid w:val="00E31A31"/>
    <w:rsid w:val="00E351BE"/>
    <w:rsid w:val="00E362E3"/>
    <w:rsid w:val="00E36A45"/>
    <w:rsid w:val="00E37A5B"/>
    <w:rsid w:val="00E40832"/>
    <w:rsid w:val="00E423E5"/>
    <w:rsid w:val="00E50CF5"/>
    <w:rsid w:val="00E64A36"/>
    <w:rsid w:val="00E67DA0"/>
    <w:rsid w:val="00E75455"/>
    <w:rsid w:val="00E77D15"/>
    <w:rsid w:val="00E80E0E"/>
    <w:rsid w:val="00E824C6"/>
    <w:rsid w:val="00E84273"/>
    <w:rsid w:val="00E94E07"/>
    <w:rsid w:val="00EA051B"/>
    <w:rsid w:val="00EA0BCC"/>
    <w:rsid w:val="00EA2867"/>
    <w:rsid w:val="00EA6F49"/>
    <w:rsid w:val="00EB24CC"/>
    <w:rsid w:val="00EC6E2C"/>
    <w:rsid w:val="00ED0401"/>
    <w:rsid w:val="00ED2ACE"/>
    <w:rsid w:val="00ED4C24"/>
    <w:rsid w:val="00ED53AC"/>
    <w:rsid w:val="00ED78D0"/>
    <w:rsid w:val="00EE00E7"/>
    <w:rsid w:val="00EE6550"/>
    <w:rsid w:val="00F010C0"/>
    <w:rsid w:val="00F05BF7"/>
    <w:rsid w:val="00F05F49"/>
    <w:rsid w:val="00F07A22"/>
    <w:rsid w:val="00F12744"/>
    <w:rsid w:val="00F148A3"/>
    <w:rsid w:val="00F25795"/>
    <w:rsid w:val="00F301E7"/>
    <w:rsid w:val="00F35464"/>
    <w:rsid w:val="00F41520"/>
    <w:rsid w:val="00F43483"/>
    <w:rsid w:val="00F4421B"/>
    <w:rsid w:val="00F45ED6"/>
    <w:rsid w:val="00F475FF"/>
    <w:rsid w:val="00F54601"/>
    <w:rsid w:val="00F559CC"/>
    <w:rsid w:val="00F62B01"/>
    <w:rsid w:val="00F70841"/>
    <w:rsid w:val="00F76333"/>
    <w:rsid w:val="00F85E20"/>
    <w:rsid w:val="00FA21AB"/>
    <w:rsid w:val="00FA56EB"/>
    <w:rsid w:val="00FB5F15"/>
    <w:rsid w:val="00FC3C4B"/>
    <w:rsid w:val="00FD0A62"/>
    <w:rsid w:val="00FD23BE"/>
    <w:rsid w:val="00FD32F2"/>
    <w:rsid w:val="00FF2D33"/>
    <w:rsid w:val="00FF34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E7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B05"/>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9156D"/>
    <w:pPr>
      <w:tabs>
        <w:tab w:val="center" w:pos="4153"/>
        <w:tab w:val="right" w:pos="830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99156D"/>
  </w:style>
  <w:style w:type="paragraph" w:styleId="Footer">
    <w:name w:val="footer"/>
    <w:basedOn w:val="Normal"/>
    <w:link w:val="FooterChar"/>
    <w:uiPriority w:val="99"/>
    <w:unhideWhenUsed/>
    <w:rsid w:val="0099156D"/>
    <w:pPr>
      <w:tabs>
        <w:tab w:val="center" w:pos="4153"/>
        <w:tab w:val="right" w:pos="830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9156D"/>
  </w:style>
  <w:style w:type="character" w:styleId="PageNumber">
    <w:name w:val="page number"/>
    <w:basedOn w:val="DefaultParagraphFont"/>
    <w:rsid w:val="0099156D"/>
  </w:style>
  <w:style w:type="character" w:styleId="Hyperlink">
    <w:name w:val="Hyperlink"/>
    <w:rsid w:val="0099156D"/>
    <w:rPr>
      <w:color w:val="0000FF"/>
      <w:u w:val="single"/>
    </w:rPr>
  </w:style>
  <w:style w:type="paragraph" w:styleId="BalloonText">
    <w:name w:val="Balloon Text"/>
    <w:basedOn w:val="Normal"/>
    <w:link w:val="BalloonTextChar"/>
    <w:uiPriority w:val="99"/>
    <w:semiHidden/>
    <w:unhideWhenUsed/>
    <w:rsid w:val="00F45E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5ED6"/>
    <w:rPr>
      <w:rFonts w:ascii="Segoe UI" w:hAnsi="Segoe UI" w:cs="Segoe UI"/>
      <w:sz w:val="18"/>
      <w:szCs w:val="18"/>
    </w:rPr>
  </w:style>
  <w:style w:type="paragraph" w:styleId="ListParagraph">
    <w:name w:val="List Paragraph"/>
    <w:basedOn w:val="Normal"/>
    <w:uiPriority w:val="34"/>
    <w:qFormat/>
    <w:rsid w:val="001D33AA"/>
    <w:pPr>
      <w:ind w:left="720"/>
      <w:contextualSpacing/>
    </w:pPr>
  </w:style>
  <w:style w:type="table" w:styleId="TableGrid">
    <w:name w:val="Table Grid"/>
    <w:basedOn w:val="TableNormal"/>
    <w:uiPriority w:val="39"/>
    <w:rsid w:val="006713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F7E2D"/>
    <w:pPr>
      <w:bidi/>
      <w:spacing w:after="0" w:line="240" w:lineRule="auto"/>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B05"/>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9156D"/>
    <w:pPr>
      <w:tabs>
        <w:tab w:val="center" w:pos="4153"/>
        <w:tab w:val="right" w:pos="830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99156D"/>
  </w:style>
  <w:style w:type="paragraph" w:styleId="Footer">
    <w:name w:val="footer"/>
    <w:basedOn w:val="Normal"/>
    <w:link w:val="FooterChar"/>
    <w:uiPriority w:val="99"/>
    <w:unhideWhenUsed/>
    <w:rsid w:val="0099156D"/>
    <w:pPr>
      <w:tabs>
        <w:tab w:val="center" w:pos="4153"/>
        <w:tab w:val="right" w:pos="830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9156D"/>
  </w:style>
  <w:style w:type="character" w:styleId="PageNumber">
    <w:name w:val="page number"/>
    <w:basedOn w:val="DefaultParagraphFont"/>
    <w:rsid w:val="0099156D"/>
  </w:style>
  <w:style w:type="character" w:styleId="Hyperlink">
    <w:name w:val="Hyperlink"/>
    <w:rsid w:val="0099156D"/>
    <w:rPr>
      <w:color w:val="0000FF"/>
      <w:u w:val="single"/>
    </w:rPr>
  </w:style>
  <w:style w:type="paragraph" w:styleId="BalloonText">
    <w:name w:val="Balloon Text"/>
    <w:basedOn w:val="Normal"/>
    <w:link w:val="BalloonTextChar"/>
    <w:uiPriority w:val="99"/>
    <w:semiHidden/>
    <w:unhideWhenUsed/>
    <w:rsid w:val="00F45E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5ED6"/>
    <w:rPr>
      <w:rFonts w:ascii="Segoe UI" w:hAnsi="Segoe UI" w:cs="Segoe UI"/>
      <w:sz w:val="18"/>
      <w:szCs w:val="18"/>
    </w:rPr>
  </w:style>
  <w:style w:type="paragraph" w:styleId="ListParagraph">
    <w:name w:val="List Paragraph"/>
    <w:basedOn w:val="Normal"/>
    <w:uiPriority w:val="34"/>
    <w:qFormat/>
    <w:rsid w:val="001D33AA"/>
    <w:pPr>
      <w:ind w:left="720"/>
      <w:contextualSpacing/>
    </w:pPr>
  </w:style>
  <w:style w:type="table" w:styleId="TableGrid">
    <w:name w:val="Table Grid"/>
    <w:basedOn w:val="TableNormal"/>
    <w:uiPriority w:val="39"/>
    <w:rsid w:val="006713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F7E2D"/>
    <w:pPr>
      <w:bidi/>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31558">
      <w:bodyDiv w:val="1"/>
      <w:marLeft w:val="0"/>
      <w:marRight w:val="0"/>
      <w:marTop w:val="0"/>
      <w:marBottom w:val="0"/>
      <w:divBdr>
        <w:top w:val="none" w:sz="0" w:space="0" w:color="auto"/>
        <w:left w:val="none" w:sz="0" w:space="0" w:color="auto"/>
        <w:bottom w:val="none" w:sz="0" w:space="0" w:color="auto"/>
        <w:right w:val="none" w:sz="0" w:space="0" w:color="auto"/>
      </w:divBdr>
    </w:div>
    <w:div w:id="205750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34DAE-9983-41F7-83DC-62010E663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4414</TotalTime>
  <Pages>1</Pages>
  <Words>3870</Words>
  <Characters>22063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65</cp:revision>
  <cp:lastPrinted>2025-01-28T06:59:00Z</cp:lastPrinted>
  <dcterms:created xsi:type="dcterms:W3CDTF">2021-10-17T07:33:00Z</dcterms:created>
  <dcterms:modified xsi:type="dcterms:W3CDTF">2025-01-28T09:47:00Z</dcterms:modified>
</cp:coreProperties>
</file>